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D373E" w14:textId="6157A0A2" w:rsidR="00510A36" w:rsidRPr="00732082" w:rsidRDefault="00AB7C03" w:rsidP="00E4652C">
      <w:pPr>
        <w:pStyle w:val="Title"/>
        <w:rPr>
          <w:spacing w:val="-2"/>
          <w:lang w:val="en-AU"/>
        </w:rPr>
      </w:pPr>
      <w:r w:rsidRPr="00732082">
        <w:rPr>
          <w:lang w:val="en-AU"/>
        </w:rPr>
        <w:t>ELDERS</w:t>
      </w:r>
      <w:r w:rsidRPr="00732082">
        <w:rPr>
          <w:spacing w:val="-7"/>
          <w:lang w:val="en-AU"/>
        </w:rPr>
        <w:t xml:space="preserve"> </w:t>
      </w:r>
      <w:r w:rsidR="00E4652C">
        <w:rPr>
          <w:lang w:val="en-AU"/>
        </w:rPr>
        <w:t>SUMMER SEED CAMPAIGN PROMOTION 2026</w:t>
      </w:r>
    </w:p>
    <w:p w14:paraId="33240D77" w14:textId="77777777" w:rsidR="006C48A5" w:rsidRPr="00732082" w:rsidRDefault="006C48A5" w:rsidP="006C48A5">
      <w:pPr>
        <w:pStyle w:val="Title"/>
        <w:jc w:val="left"/>
        <w:rPr>
          <w:lang w:val="en-AU"/>
        </w:rPr>
      </w:pPr>
    </w:p>
    <w:p w14:paraId="152FB6CF" w14:textId="7367217B" w:rsidR="00510A36" w:rsidRPr="00225AB1" w:rsidRDefault="00225AB1" w:rsidP="00225AB1">
      <w:pPr>
        <w:tabs>
          <w:tab w:val="left" w:pos="823"/>
        </w:tabs>
        <w:spacing w:line="252" w:lineRule="exact"/>
        <w:rPr>
          <w:lang w:val="en-AU"/>
        </w:rPr>
      </w:pPr>
      <w:r>
        <w:rPr>
          <w:lang w:val="en-AU"/>
        </w:rPr>
        <w:t xml:space="preserve">1. </w:t>
      </w:r>
      <w:r w:rsidR="00AB7C03" w:rsidRPr="00225AB1">
        <w:rPr>
          <w:lang w:val="en-AU"/>
        </w:rPr>
        <w:t>The</w:t>
      </w:r>
      <w:r w:rsidR="00AB7C03" w:rsidRPr="00225AB1">
        <w:rPr>
          <w:spacing w:val="16"/>
          <w:lang w:val="en-AU"/>
        </w:rPr>
        <w:t xml:space="preserve"> </w:t>
      </w:r>
      <w:r w:rsidR="00AB7C03" w:rsidRPr="00225AB1">
        <w:rPr>
          <w:lang w:val="en-AU"/>
        </w:rPr>
        <w:t>promoter</w:t>
      </w:r>
      <w:r w:rsidR="00AB7C03" w:rsidRPr="00225AB1">
        <w:rPr>
          <w:spacing w:val="16"/>
          <w:lang w:val="en-AU"/>
        </w:rPr>
        <w:t xml:space="preserve"> </w:t>
      </w:r>
      <w:r w:rsidR="00AB7C03" w:rsidRPr="00225AB1">
        <w:rPr>
          <w:lang w:val="en-AU"/>
        </w:rPr>
        <w:t>is</w:t>
      </w:r>
      <w:r w:rsidR="00AB7C03" w:rsidRPr="00225AB1">
        <w:rPr>
          <w:spacing w:val="16"/>
          <w:lang w:val="en-AU"/>
        </w:rPr>
        <w:t xml:space="preserve"> </w:t>
      </w:r>
      <w:r w:rsidR="00AB7C03" w:rsidRPr="00225AB1">
        <w:rPr>
          <w:lang w:val="en-AU"/>
        </w:rPr>
        <w:t>Elders</w:t>
      </w:r>
      <w:r w:rsidR="00AB7C03" w:rsidRPr="00225AB1">
        <w:rPr>
          <w:spacing w:val="13"/>
          <w:lang w:val="en-AU"/>
        </w:rPr>
        <w:t xml:space="preserve"> </w:t>
      </w:r>
      <w:r w:rsidR="00AB7C03" w:rsidRPr="00225AB1">
        <w:rPr>
          <w:lang w:val="en-AU"/>
        </w:rPr>
        <w:t>Rural</w:t>
      </w:r>
      <w:r w:rsidR="00AB7C03" w:rsidRPr="00225AB1">
        <w:rPr>
          <w:spacing w:val="17"/>
          <w:lang w:val="en-AU"/>
        </w:rPr>
        <w:t xml:space="preserve"> </w:t>
      </w:r>
      <w:r w:rsidR="00AB7C03" w:rsidRPr="00225AB1">
        <w:rPr>
          <w:lang w:val="en-AU"/>
        </w:rPr>
        <w:t>Services</w:t>
      </w:r>
      <w:r w:rsidR="00AB7C03" w:rsidRPr="00225AB1">
        <w:rPr>
          <w:spacing w:val="16"/>
          <w:lang w:val="en-AU"/>
        </w:rPr>
        <w:t xml:space="preserve"> </w:t>
      </w:r>
      <w:r w:rsidR="00AB7C03" w:rsidRPr="00225AB1">
        <w:rPr>
          <w:lang w:val="en-AU"/>
        </w:rPr>
        <w:t>Australia</w:t>
      </w:r>
      <w:r w:rsidR="00AB7C03" w:rsidRPr="00225AB1">
        <w:rPr>
          <w:spacing w:val="18"/>
          <w:lang w:val="en-AU"/>
        </w:rPr>
        <w:t xml:space="preserve"> </w:t>
      </w:r>
      <w:r w:rsidR="00AB7C03" w:rsidRPr="00225AB1">
        <w:rPr>
          <w:lang w:val="en-AU"/>
        </w:rPr>
        <w:t>Limited</w:t>
      </w:r>
      <w:r w:rsidR="00AB7C03" w:rsidRPr="00225AB1">
        <w:rPr>
          <w:spacing w:val="14"/>
          <w:lang w:val="en-AU"/>
        </w:rPr>
        <w:t xml:space="preserve"> </w:t>
      </w:r>
      <w:r w:rsidR="00AB7C03" w:rsidRPr="00225AB1">
        <w:rPr>
          <w:lang w:val="en-AU"/>
        </w:rPr>
        <w:t>(ABN</w:t>
      </w:r>
      <w:r w:rsidR="00AB7C03" w:rsidRPr="00225AB1">
        <w:rPr>
          <w:spacing w:val="17"/>
          <w:lang w:val="en-AU"/>
        </w:rPr>
        <w:t xml:space="preserve"> </w:t>
      </w:r>
      <w:r w:rsidR="00AB7C03" w:rsidRPr="00225AB1">
        <w:rPr>
          <w:lang w:val="en-AU"/>
        </w:rPr>
        <w:t>72</w:t>
      </w:r>
      <w:r w:rsidR="00AB7C03" w:rsidRPr="00225AB1">
        <w:rPr>
          <w:spacing w:val="15"/>
          <w:lang w:val="en-AU"/>
        </w:rPr>
        <w:t xml:space="preserve"> </w:t>
      </w:r>
      <w:r w:rsidR="00AB7C03" w:rsidRPr="00225AB1">
        <w:rPr>
          <w:lang w:val="en-AU"/>
        </w:rPr>
        <w:t>004</w:t>
      </w:r>
      <w:r w:rsidR="00AB7C03" w:rsidRPr="00225AB1">
        <w:rPr>
          <w:spacing w:val="15"/>
          <w:lang w:val="en-AU"/>
        </w:rPr>
        <w:t xml:space="preserve"> </w:t>
      </w:r>
      <w:r w:rsidR="00AB7C03" w:rsidRPr="00225AB1">
        <w:rPr>
          <w:lang w:val="en-AU"/>
        </w:rPr>
        <w:t>045</w:t>
      </w:r>
      <w:r w:rsidR="00AB7C03" w:rsidRPr="00225AB1">
        <w:rPr>
          <w:spacing w:val="17"/>
          <w:lang w:val="en-AU"/>
        </w:rPr>
        <w:t xml:space="preserve"> </w:t>
      </w:r>
      <w:r w:rsidR="00AB7C03" w:rsidRPr="00225AB1">
        <w:rPr>
          <w:lang w:val="en-AU"/>
        </w:rPr>
        <w:t>121)</w:t>
      </w:r>
      <w:r w:rsidR="00AB7C03" w:rsidRPr="00225AB1">
        <w:rPr>
          <w:spacing w:val="14"/>
          <w:lang w:val="en-AU"/>
        </w:rPr>
        <w:t xml:space="preserve"> </w:t>
      </w:r>
      <w:r w:rsidR="00AB7C03" w:rsidRPr="00225AB1">
        <w:rPr>
          <w:lang w:val="en-AU"/>
        </w:rPr>
        <w:t>(</w:t>
      </w:r>
      <w:r w:rsidR="00AB7C03" w:rsidRPr="00225AB1">
        <w:rPr>
          <w:b/>
          <w:lang w:val="en-AU"/>
        </w:rPr>
        <w:t>Elders</w:t>
      </w:r>
      <w:r w:rsidR="00AB7C03" w:rsidRPr="00225AB1">
        <w:rPr>
          <w:lang w:val="en-AU"/>
        </w:rPr>
        <w:t>)</w:t>
      </w:r>
      <w:r w:rsidR="00AB7C03" w:rsidRPr="00225AB1">
        <w:rPr>
          <w:spacing w:val="18"/>
          <w:lang w:val="en-AU"/>
        </w:rPr>
        <w:t xml:space="preserve"> </w:t>
      </w:r>
      <w:r w:rsidR="00AB7C03" w:rsidRPr="00225AB1">
        <w:rPr>
          <w:spacing w:val="-5"/>
          <w:lang w:val="en-AU"/>
        </w:rPr>
        <w:t>of</w:t>
      </w:r>
    </w:p>
    <w:p w14:paraId="6284D94C" w14:textId="77777777" w:rsidR="00510A36" w:rsidRPr="00732082" w:rsidRDefault="00AB7C03">
      <w:pPr>
        <w:pStyle w:val="BodyText"/>
        <w:spacing w:line="252" w:lineRule="exact"/>
        <w:ind w:left="825"/>
        <w:rPr>
          <w:lang w:val="en-AU"/>
        </w:rPr>
      </w:pPr>
      <w:r w:rsidRPr="00732082">
        <w:rPr>
          <w:lang w:val="en-AU"/>
        </w:rPr>
        <w:t>Level</w:t>
      </w:r>
      <w:r w:rsidRPr="00732082">
        <w:rPr>
          <w:spacing w:val="-8"/>
          <w:lang w:val="en-AU"/>
        </w:rPr>
        <w:t xml:space="preserve"> </w:t>
      </w:r>
      <w:r w:rsidRPr="00732082">
        <w:rPr>
          <w:lang w:val="en-AU"/>
        </w:rPr>
        <w:t>10,</w:t>
      </w:r>
      <w:r w:rsidRPr="00732082">
        <w:rPr>
          <w:spacing w:val="-2"/>
          <w:lang w:val="en-AU"/>
        </w:rPr>
        <w:t xml:space="preserve"> </w:t>
      </w:r>
      <w:r w:rsidRPr="00732082">
        <w:rPr>
          <w:lang w:val="en-AU"/>
        </w:rPr>
        <w:t>80</w:t>
      </w:r>
      <w:r w:rsidRPr="00732082">
        <w:rPr>
          <w:spacing w:val="-9"/>
          <w:lang w:val="en-AU"/>
        </w:rPr>
        <w:t xml:space="preserve"> </w:t>
      </w:r>
      <w:r w:rsidRPr="00732082">
        <w:rPr>
          <w:lang w:val="en-AU"/>
        </w:rPr>
        <w:t>Grenfell</w:t>
      </w:r>
      <w:r w:rsidRPr="00732082">
        <w:rPr>
          <w:spacing w:val="-4"/>
          <w:lang w:val="en-AU"/>
        </w:rPr>
        <w:t xml:space="preserve"> </w:t>
      </w:r>
      <w:r w:rsidRPr="00732082">
        <w:rPr>
          <w:lang w:val="en-AU"/>
        </w:rPr>
        <w:t>Street,</w:t>
      </w:r>
      <w:r w:rsidRPr="00732082">
        <w:rPr>
          <w:spacing w:val="-6"/>
          <w:lang w:val="en-AU"/>
        </w:rPr>
        <w:t xml:space="preserve"> </w:t>
      </w:r>
      <w:r w:rsidRPr="00732082">
        <w:rPr>
          <w:lang w:val="en-AU"/>
        </w:rPr>
        <w:t>Adelaide</w:t>
      </w:r>
      <w:r w:rsidRPr="00732082">
        <w:rPr>
          <w:spacing w:val="-4"/>
          <w:lang w:val="en-AU"/>
        </w:rPr>
        <w:t xml:space="preserve"> </w:t>
      </w:r>
      <w:r w:rsidRPr="00732082">
        <w:rPr>
          <w:lang w:val="en-AU"/>
        </w:rPr>
        <w:t>SA</w:t>
      </w:r>
      <w:r w:rsidRPr="00732082">
        <w:rPr>
          <w:spacing w:val="-2"/>
          <w:lang w:val="en-AU"/>
        </w:rPr>
        <w:t xml:space="preserve"> 5000.</w:t>
      </w:r>
    </w:p>
    <w:p w14:paraId="1D9117FF" w14:textId="77777777" w:rsidR="00510A36" w:rsidRPr="00732082" w:rsidRDefault="00510A36">
      <w:pPr>
        <w:pStyle w:val="BodyText"/>
        <w:spacing w:before="1"/>
        <w:rPr>
          <w:lang w:val="en-AU"/>
        </w:rPr>
      </w:pPr>
    </w:p>
    <w:p w14:paraId="62EAB051" w14:textId="73898FC2" w:rsidR="00870429" w:rsidRDefault="00E4652C">
      <w:pPr>
        <w:pStyle w:val="ListParagraph"/>
        <w:numPr>
          <w:ilvl w:val="0"/>
          <w:numId w:val="1"/>
        </w:numPr>
        <w:tabs>
          <w:tab w:val="left" w:pos="823"/>
          <w:tab w:val="left" w:pos="825"/>
        </w:tabs>
        <w:ind w:right="104"/>
        <w:rPr>
          <w:lang w:val="en-AU"/>
        </w:rPr>
      </w:pPr>
      <w:r>
        <w:rPr>
          <w:lang w:val="en-AU"/>
        </w:rPr>
        <w:t>Elders Summer Seed</w:t>
      </w:r>
      <w:r w:rsidR="6687A422" w:rsidRPr="564C0E57">
        <w:rPr>
          <w:lang w:val="en-AU"/>
        </w:rPr>
        <w:t xml:space="preserve"> </w:t>
      </w:r>
      <w:r w:rsidR="3A79AC18" w:rsidRPr="00732082">
        <w:rPr>
          <w:lang w:val="en-AU"/>
        </w:rPr>
        <w:t xml:space="preserve">Campaign </w:t>
      </w:r>
      <w:r w:rsidR="00AB7C03" w:rsidRPr="00732082">
        <w:rPr>
          <w:lang w:val="en-AU"/>
        </w:rPr>
        <w:t>(</w:t>
      </w:r>
      <w:r w:rsidR="00AB7C03" w:rsidRPr="00732082">
        <w:rPr>
          <w:b/>
          <w:lang w:val="en-AU"/>
        </w:rPr>
        <w:t>Promotion</w:t>
      </w:r>
      <w:r w:rsidR="00AB7C03" w:rsidRPr="00732082">
        <w:rPr>
          <w:lang w:val="en-AU"/>
        </w:rPr>
        <w:t xml:space="preserve">) commences at </w:t>
      </w:r>
      <w:r>
        <w:rPr>
          <w:lang w:val="en-AU"/>
        </w:rPr>
        <w:t>9:00am</w:t>
      </w:r>
      <w:r w:rsidR="00AB7C03" w:rsidRPr="00732082">
        <w:rPr>
          <w:lang w:val="en-AU"/>
        </w:rPr>
        <w:t xml:space="preserve"> A</w:t>
      </w:r>
      <w:r w:rsidR="00373629">
        <w:rPr>
          <w:lang w:val="en-AU"/>
        </w:rPr>
        <w:t>EST</w:t>
      </w:r>
      <w:r w:rsidR="00AB7C03" w:rsidRPr="00732082">
        <w:rPr>
          <w:lang w:val="en-AU"/>
        </w:rPr>
        <w:t xml:space="preserve"> on </w:t>
      </w:r>
      <w:r w:rsidR="000711B7" w:rsidRPr="00732082">
        <w:rPr>
          <w:lang w:val="en-AU"/>
        </w:rPr>
        <w:t xml:space="preserve">Monday, </w:t>
      </w:r>
      <w:r w:rsidR="008E7159">
        <w:rPr>
          <w:lang w:val="en-AU"/>
        </w:rPr>
        <w:t>7</w:t>
      </w:r>
      <w:r w:rsidR="000711B7" w:rsidRPr="00732082">
        <w:rPr>
          <w:lang w:val="en-AU"/>
        </w:rPr>
        <w:t xml:space="preserve"> </w:t>
      </w:r>
      <w:r w:rsidR="008E7159">
        <w:rPr>
          <w:lang w:val="en-AU"/>
        </w:rPr>
        <w:t>Sept</w:t>
      </w:r>
      <w:r w:rsidR="001A6028">
        <w:rPr>
          <w:lang w:val="en-AU"/>
        </w:rPr>
        <w:t>e</w:t>
      </w:r>
      <w:r w:rsidR="008E7159">
        <w:rPr>
          <w:lang w:val="en-AU"/>
        </w:rPr>
        <w:t>mber</w:t>
      </w:r>
      <w:r w:rsidR="000711B7" w:rsidRPr="00732082">
        <w:rPr>
          <w:lang w:val="en-AU"/>
        </w:rPr>
        <w:t xml:space="preserve"> 202</w:t>
      </w:r>
      <w:r w:rsidR="002420E5">
        <w:rPr>
          <w:lang w:val="en-AU"/>
        </w:rPr>
        <w:t>6</w:t>
      </w:r>
      <w:r w:rsidR="000711B7" w:rsidRPr="00732082">
        <w:rPr>
          <w:lang w:val="en-AU"/>
        </w:rPr>
        <w:t xml:space="preserve"> a</w:t>
      </w:r>
      <w:r w:rsidR="00AB7C03" w:rsidRPr="00732082">
        <w:rPr>
          <w:lang w:val="en-AU"/>
        </w:rPr>
        <w:t xml:space="preserve">nd closes at </w:t>
      </w:r>
      <w:r w:rsidR="008E7159">
        <w:rPr>
          <w:lang w:val="en-AU"/>
        </w:rPr>
        <w:t>5</w:t>
      </w:r>
      <w:r w:rsidR="00AB7C03" w:rsidRPr="00732082">
        <w:rPr>
          <w:lang w:val="en-AU"/>
        </w:rPr>
        <w:t xml:space="preserve">:00pm on </w:t>
      </w:r>
      <w:r w:rsidR="0040783B">
        <w:rPr>
          <w:lang w:val="en-AU"/>
        </w:rPr>
        <w:t>Friday 27</w:t>
      </w:r>
      <w:r w:rsidR="002420E5">
        <w:rPr>
          <w:lang w:val="en-AU"/>
        </w:rPr>
        <w:t xml:space="preserve"> </w:t>
      </w:r>
      <w:r w:rsidR="0040783B">
        <w:rPr>
          <w:lang w:val="en-AU"/>
        </w:rPr>
        <w:t>November</w:t>
      </w:r>
      <w:r w:rsidR="004B41CB">
        <w:rPr>
          <w:lang w:val="en-AU"/>
        </w:rPr>
        <w:t xml:space="preserve"> </w:t>
      </w:r>
      <w:r w:rsidR="002420E5">
        <w:rPr>
          <w:lang w:val="en-AU"/>
        </w:rPr>
        <w:t>202</w:t>
      </w:r>
      <w:r w:rsidR="008E7159">
        <w:rPr>
          <w:lang w:val="en-AU"/>
        </w:rPr>
        <w:t>6</w:t>
      </w:r>
      <w:r w:rsidR="000711B7" w:rsidRPr="00732082">
        <w:rPr>
          <w:lang w:val="en-AU"/>
        </w:rPr>
        <w:t xml:space="preserve"> </w:t>
      </w:r>
      <w:r w:rsidR="00AB7C03" w:rsidRPr="00732082">
        <w:rPr>
          <w:lang w:val="en-AU"/>
        </w:rPr>
        <w:t>(</w:t>
      </w:r>
      <w:r w:rsidR="00AB7C03" w:rsidRPr="00732082">
        <w:rPr>
          <w:b/>
          <w:lang w:val="en-AU"/>
        </w:rPr>
        <w:t>Promotion Period</w:t>
      </w:r>
      <w:r w:rsidR="00AB7C03" w:rsidRPr="00732082">
        <w:rPr>
          <w:lang w:val="en-AU"/>
        </w:rPr>
        <w:t>).</w:t>
      </w:r>
    </w:p>
    <w:p w14:paraId="5D5D2318" w14:textId="77777777" w:rsidR="006E1572" w:rsidRDefault="00870429">
      <w:pPr>
        <w:pStyle w:val="ListParagraph"/>
        <w:numPr>
          <w:ilvl w:val="0"/>
          <w:numId w:val="1"/>
        </w:numPr>
        <w:tabs>
          <w:tab w:val="left" w:pos="823"/>
          <w:tab w:val="left" w:pos="825"/>
        </w:tabs>
        <w:ind w:right="104"/>
        <w:rPr>
          <w:lang w:val="en-AU"/>
        </w:rPr>
      </w:pPr>
      <w:r>
        <w:rPr>
          <w:lang w:val="en-AU"/>
        </w:rPr>
        <w:t>All dates and times in these Terms and Conditions are AEST.</w:t>
      </w:r>
      <w:r w:rsidR="00AB7C03" w:rsidRPr="00732082">
        <w:rPr>
          <w:lang w:val="en-AU"/>
        </w:rPr>
        <w:t xml:space="preserve"> </w:t>
      </w:r>
    </w:p>
    <w:p w14:paraId="62524DE1" w14:textId="67F28174" w:rsidR="00510A36" w:rsidRPr="00732082" w:rsidRDefault="00932A8B">
      <w:pPr>
        <w:pStyle w:val="ListParagraph"/>
        <w:numPr>
          <w:ilvl w:val="0"/>
          <w:numId w:val="1"/>
        </w:numPr>
        <w:tabs>
          <w:tab w:val="left" w:pos="823"/>
          <w:tab w:val="left" w:pos="825"/>
        </w:tabs>
        <w:ind w:right="104"/>
        <w:rPr>
          <w:lang w:val="en-AU"/>
        </w:rPr>
      </w:pPr>
      <w:r>
        <w:t>The Promotion is subject to the terms and conditions of entry as contained in this document (</w:t>
      </w:r>
      <w:r>
        <w:rPr>
          <w:b/>
          <w:bCs/>
        </w:rPr>
        <w:t>Terms and Conditions</w:t>
      </w:r>
      <w:r w:rsidR="00C10B52">
        <w:rPr>
          <w:b/>
          <w:bCs/>
        </w:rPr>
        <w:t>)</w:t>
      </w:r>
      <w:r w:rsidR="00EE4138">
        <w:rPr>
          <w:b/>
          <w:bCs/>
        </w:rPr>
        <w:t>.</w:t>
      </w:r>
    </w:p>
    <w:p w14:paraId="0A828C14" w14:textId="77777777" w:rsidR="00510A36" w:rsidRPr="00732082" w:rsidRDefault="00510A36">
      <w:pPr>
        <w:pStyle w:val="BodyText"/>
        <w:spacing w:before="1"/>
        <w:rPr>
          <w:lang w:val="en-AU"/>
        </w:rPr>
      </w:pPr>
    </w:p>
    <w:p w14:paraId="4D449EDA" w14:textId="4818978B" w:rsidR="00510A36" w:rsidRPr="002273DE" w:rsidRDefault="00AB7C03" w:rsidP="002273DE">
      <w:pPr>
        <w:pStyle w:val="ListParagraph"/>
        <w:numPr>
          <w:ilvl w:val="0"/>
          <w:numId w:val="1"/>
        </w:numPr>
        <w:tabs>
          <w:tab w:val="left" w:pos="823"/>
        </w:tabs>
        <w:rPr>
          <w:lang w:val="en-AU"/>
        </w:rPr>
      </w:pPr>
      <w:r w:rsidRPr="002273DE">
        <w:rPr>
          <w:lang w:val="en-AU"/>
        </w:rPr>
        <w:t>To</w:t>
      </w:r>
      <w:r w:rsidRPr="002273DE">
        <w:rPr>
          <w:spacing w:val="-4"/>
          <w:lang w:val="en-AU"/>
        </w:rPr>
        <w:t xml:space="preserve"> </w:t>
      </w:r>
      <w:r w:rsidRPr="002273DE">
        <w:rPr>
          <w:lang w:val="en-AU"/>
        </w:rPr>
        <w:t>be</w:t>
      </w:r>
      <w:r w:rsidRPr="002273DE">
        <w:rPr>
          <w:spacing w:val="-4"/>
          <w:lang w:val="en-AU"/>
        </w:rPr>
        <w:t xml:space="preserve"> </w:t>
      </w:r>
      <w:r w:rsidRPr="002273DE">
        <w:rPr>
          <w:lang w:val="en-AU"/>
        </w:rPr>
        <w:t>eligible</w:t>
      </w:r>
      <w:r w:rsidRPr="002273DE">
        <w:rPr>
          <w:spacing w:val="-4"/>
          <w:lang w:val="en-AU"/>
        </w:rPr>
        <w:t xml:space="preserve"> </w:t>
      </w:r>
      <w:r w:rsidRPr="002273DE">
        <w:rPr>
          <w:lang w:val="en-AU"/>
        </w:rPr>
        <w:t>to</w:t>
      </w:r>
      <w:r w:rsidRPr="002273DE">
        <w:rPr>
          <w:spacing w:val="-4"/>
          <w:lang w:val="en-AU"/>
        </w:rPr>
        <w:t xml:space="preserve"> </w:t>
      </w:r>
      <w:r w:rsidRPr="002273DE">
        <w:rPr>
          <w:lang w:val="en-AU"/>
        </w:rPr>
        <w:t>enter</w:t>
      </w:r>
      <w:r w:rsidRPr="002273DE">
        <w:rPr>
          <w:spacing w:val="-4"/>
          <w:lang w:val="en-AU"/>
        </w:rPr>
        <w:t xml:space="preserve"> </w:t>
      </w:r>
      <w:r w:rsidRPr="002273DE">
        <w:rPr>
          <w:lang w:val="en-AU"/>
        </w:rPr>
        <w:t>the</w:t>
      </w:r>
      <w:r w:rsidRPr="002273DE">
        <w:rPr>
          <w:spacing w:val="-4"/>
          <w:lang w:val="en-AU"/>
        </w:rPr>
        <w:t xml:space="preserve"> </w:t>
      </w:r>
      <w:r w:rsidRPr="002273DE">
        <w:rPr>
          <w:lang w:val="en-AU"/>
        </w:rPr>
        <w:t>Promotion,</w:t>
      </w:r>
      <w:r w:rsidRPr="002273DE">
        <w:rPr>
          <w:spacing w:val="-5"/>
          <w:lang w:val="en-AU"/>
        </w:rPr>
        <w:t xml:space="preserve"> </w:t>
      </w:r>
      <w:r w:rsidRPr="002273DE">
        <w:rPr>
          <w:lang w:val="en-AU"/>
        </w:rPr>
        <w:t>you</w:t>
      </w:r>
      <w:r w:rsidRPr="002273DE">
        <w:rPr>
          <w:spacing w:val="-5"/>
          <w:lang w:val="en-AU"/>
        </w:rPr>
        <w:t xml:space="preserve"> </w:t>
      </w:r>
      <w:r w:rsidRPr="002273DE">
        <w:rPr>
          <w:spacing w:val="-4"/>
          <w:lang w:val="en-AU"/>
        </w:rPr>
        <w:t>must:</w:t>
      </w:r>
    </w:p>
    <w:p w14:paraId="70EFD48B" w14:textId="4E054758" w:rsidR="00510A36" w:rsidRPr="00732082" w:rsidRDefault="00AB7C03" w:rsidP="00732082">
      <w:pPr>
        <w:pStyle w:val="ListParagraph"/>
        <w:numPr>
          <w:ilvl w:val="1"/>
          <w:numId w:val="1"/>
        </w:numPr>
        <w:tabs>
          <w:tab w:val="left" w:pos="1545"/>
        </w:tabs>
        <w:spacing w:before="251"/>
        <w:rPr>
          <w:lang w:val="en-AU"/>
        </w:rPr>
      </w:pPr>
      <w:r w:rsidRPr="00732082">
        <w:rPr>
          <w:lang w:val="en-AU"/>
        </w:rPr>
        <w:t>be</w:t>
      </w:r>
      <w:r w:rsidRPr="00732082">
        <w:rPr>
          <w:spacing w:val="-1"/>
          <w:lang w:val="en-AU"/>
        </w:rPr>
        <w:t xml:space="preserve"> </w:t>
      </w:r>
      <w:r w:rsidRPr="00732082">
        <w:rPr>
          <w:spacing w:val="-2"/>
          <w:lang w:val="en-AU"/>
        </w:rPr>
        <w:t>either:</w:t>
      </w:r>
    </w:p>
    <w:p w14:paraId="3BB9D0E8" w14:textId="4CFE3B42" w:rsidR="00510A36" w:rsidRPr="002273DE" w:rsidRDefault="00AB7C03" w:rsidP="002273DE">
      <w:pPr>
        <w:pStyle w:val="ListParagraph"/>
        <w:numPr>
          <w:ilvl w:val="2"/>
          <w:numId w:val="6"/>
        </w:numPr>
        <w:spacing w:before="252"/>
        <w:ind w:right="106"/>
        <w:rPr>
          <w:lang w:val="en-AU"/>
        </w:rPr>
      </w:pPr>
      <w:r w:rsidRPr="002273DE">
        <w:rPr>
          <w:lang w:val="en-AU"/>
        </w:rPr>
        <w:t>an</w:t>
      </w:r>
      <w:r w:rsidRPr="002273DE">
        <w:rPr>
          <w:spacing w:val="-11"/>
          <w:lang w:val="en-AU"/>
        </w:rPr>
        <w:t xml:space="preserve"> </w:t>
      </w:r>
      <w:r w:rsidRPr="002273DE">
        <w:rPr>
          <w:lang w:val="en-AU"/>
        </w:rPr>
        <w:t>individual</w:t>
      </w:r>
      <w:r w:rsidRPr="002273DE">
        <w:rPr>
          <w:spacing w:val="-12"/>
          <w:lang w:val="en-AU"/>
        </w:rPr>
        <w:t xml:space="preserve"> </w:t>
      </w:r>
      <w:r w:rsidRPr="002273DE">
        <w:rPr>
          <w:lang w:val="en-AU"/>
        </w:rPr>
        <w:t>residing</w:t>
      </w:r>
      <w:r w:rsidRPr="002273DE">
        <w:rPr>
          <w:spacing w:val="-12"/>
          <w:lang w:val="en-AU"/>
        </w:rPr>
        <w:t xml:space="preserve"> </w:t>
      </w:r>
      <w:r w:rsidRPr="002273DE">
        <w:rPr>
          <w:lang w:val="en-AU"/>
        </w:rPr>
        <w:t>in</w:t>
      </w:r>
      <w:r w:rsidRPr="002273DE">
        <w:rPr>
          <w:spacing w:val="-11"/>
          <w:lang w:val="en-AU"/>
        </w:rPr>
        <w:t xml:space="preserve"> </w:t>
      </w:r>
      <w:r w:rsidR="00876DD7" w:rsidRPr="002273DE">
        <w:rPr>
          <w:spacing w:val="-11"/>
          <w:lang w:val="en-AU"/>
        </w:rPr>
        <w:t>New South Wales, Queensland, or Victoria who is 18 years or over</w:t>
      </w:r>
      <w:r w:rsidR="00C865B2" w:rsidRPr="002273DE">
        <w:rPr>
          <w:spacing w:val="-11"/>
          <w:lang w:val="en-AU"/>
        </w:rPr>
        <w:t xml:space="preserve"> </w:t>
      </w:r>
      <w:r w:rsidRPr="002273DE">
        <w:rPr>
          <w:lang w:val="en-AU"/>
        </w:rPr>
        <w:t>(including</w:t>
      </w:r>
      <w:r w:rsidRPr="002273DE">
        <w:rPr>
          <w:spacing w:val="-12"/>
          <w:lang w:val="en-AU"/>
        </w:rPr>
        <w:t xml:space="preserve"> </w:t>
      </w:r>
      <w:r w:rsidRPr="002273DE">
        <w:rPr>
          <w:lang w:val="en-AU"/>
        </w:rPr>
        <w:t>those</w:t>
      </w:r>
      <w:r w:rsidRPr="002273DE">
        <w:rPr>
          <w:spacing w:val="-11"/>
          <w:lang w:val="en-AU"/>
        </w:rPr>
        <w:t xml:space="preserve"> </w:t>
      </w:r>
      <w:r w:rsidRPr="002273DE">
        <w:rPr>
          <w:lang w:val="en-AU"/>
        </w:rPr>
        <w:t>in</w:t>
      </w:r>
      <w:r w:rsidRPr="002273DE">
        <w:rPr>
          <w:spacing w:val="-11"/>
          <w:lang w:val="en-AU"/>
        </w:rPr>
        <w:t xml:space="preserve"> </w:t>
      </w:r>
      <w:r w:rsidRPr="002273DE">
        <w:rPr>
          <w:lang w:val="en-AU"/>
        </w:rPr>
        <w:t>a</w:t>
      </w:r>
      <w:r w:rsidRPr="002273DE">
        <w:rPr>
          <w:spacing w:val="-14"/>
          <w:lang w:val="en-AU"/>
        </w:rPr>
        <w:t xml:space="preserve"> </w:t>
      </w:r>
      <w:r w:rsidRPr="002273DE">
        <w:rPr>
          <w:lang w:val="en-AU"/>
        </w:rPr>
        <w:t>trustee or executor capacity);</w:t>
      </w:r>
    </w:p>
    <w:p w14:paraId="4FB0B3A8" w14:textId="37520B3F" w:rsidR="00510A36" w:rsidRPr="002273DE" w:rsidRDefault="00AB7C03" w:rsidP="002273DE">
      <w:pPr>
        <w:pStyle w:val="ListParagraph"/>
        <w:numPr>
          <w:ilvl w:val="2"/>
          <w:numId w:val="6"/>
        </w:numPr>
        <w:spacing w:before="252"/>
        <w:ind w:right="106"/>
        <w:rPr>
          <w:lang w:val="en-AU"/>
        </w:rPr>
      </w:pPr>
      <w:r w:rsidRPr="002273DE">
        <w:rPr>
          <w:lang w:val="en-AU"/>
        </w:rPr>
        <w:t>a</w:t>
      </w:r>
      <w:r w:rsidRPr="002273DE">
        <w:rPr>
          <w:spacing w:val="-3"/>
          <w:lang w:val="en-AU"/>
        </w:rPr>
        <w:t xml:space="preserve"> </w:t>
      </w:r>
      <w:r w:rsidRPr="002273DE">
        <w:rPr>
          <w:lang w:val="en-AU"/>
        </w:rPr>
        <w:t>company</w:t>
      </w:r>
      <w:r w:rsidRPr="002273DE">
        <w:rPr>
          <w:spacing w:val="-2"/>
          <w:lang w:val="en-AU"/>
        </w:rPr>
        <w:t xml:space="preserve"> </w:t>
      </w:r>
      <w:r w:rsidRPr="002273DE">
        <w:rPr>
          <w:lang w:val="en-AU"/>
        </w:rPr>
        <w:t>incorporated</w:t>
      </w:r>
      <w:r w:rsidRPr="002273DE">
        <w:rPr>
          <w:spacing w:val="-3"/>
          <w:lang w:val="en-AU"/>
        </w:rPr>
        <w:t xml:space="preserve"> </w:t>
      </w:r>
      <w:r w:rsidRPr="002273DE">
        <w:rPr>
          <w:lang w:val="en-AU"/>
        </w:rPr>
        <w:t>in</w:t>
      </w:r>
      <w:r w:rsidRPr="002273DE">
        <w:rPr>
          <w:spacing w:val="-3"/>
          <w:lang w:val="en-AU"/>
        </w:rPr>
        <w:t xml:space="preserve"> </w:t>
      </w:r>
      <w:r w:rsidRPr="002273DE">
        <w:rPr>
          <w:lang w:val="en-AU"/>
        </w:rPr>
        <w:t>Australia</w:t>
      </w:r>
      <w:r w:rsidRPr="002273DE">
        <w:rPr>
          <w:spacing w:val="-3"/>
          <w:lang w:val="en-AU"/>
        </w:rPr>
        <w:t xml:space="preserve"> </w:t>
      </w:r>
      <w:r w:rsidRPr="002273DE">
        <w:rPr>
          <w:lang w:val="en-AU"/>
        </w:rPr>
        <w:t>that</w:t>
      </w:r>
      <w:r w:rsidRPr="002273DE">
        <w:rPr>
          <w:spacing w:val="-2"/>
          <w:lang w:val="en-AU"/>
        </w:rPr>
        <w:t xml:space="preserve"> </w:t>
      </w:r>
      <w:r w:rsidRPr="002273DE">
        <w:rPr>
          <w:lang w:val="en-AU"/>
        </w:rPr>
        <w:t>principally</w:t>
      </w:r>
      <w:r w:rsidRPr="002273DE">
        <w:rPr>
          <w:spacing w:val="-2"/>
          <w:lang w:val="en-AU"/>
        </w:rPr>
        <w:t xml:space="preserve"> </w:t>
      </w:r>
      <w:r w:rsidRPr="002273DE">
        <w:rPr>
          <w:lang w:val="en-AU"/>
        </w:rPr>
        <w:t>trades</w:t>
      </w:r>
      <w:r w:rsidRPr="002273DE">
        <w:rPr>
          <w:spacing w:val="-5"/>
          <w:lang w:val="en-AU"/>
        </w:rPr>
        <w:t xml:space="preserve"> </w:t>
      </w:r>
      <w:r w:rsidRPr="002273DE">
        <w:rPr>
          <w:lang w:val="en-AU"/>
        </w:rPr>
        <w:t>from</w:t>
      </w:r>
      <w:r w:rsidR="00C865B2" w:rsidRPr="002273DE">
        <w:rPr>
          <w:lang w:val="en-AU"/>
        </w:rPr>
        <w:t xml:space="preserve"> New South Wales, Queensland, or Victoria</w:t>
      </w:r>
      <w:r w:rsidRPr="002273DE">
        <w:rPr>
          <w:spacing w:val="-2"/>
          <w:lang w:val="en-AU"/>
        </w:rPr>
        <w:t xml:space="preserve"> </w:t>
      </w:r>
      <w:r w:rsidRPr="002273DE">
        <w:rPr>
          <w:lang w:val="en-AU"/>
        </w:rPr>
        <w:t>(including those in a trustee capacity);</w:t>
      </w:r>
    </w:p>
    <w:p w14:paraId="48E923E6" w14:textId="4E7F0E9D" w:rsidR="00510A36" w:rsidRPr="002273DE" w:rsidRDefault="00AB7C03" w:rsidP="002273DE">
      <w:pPr>
        <w:pStyle w:val="ListParagraph"/>
        <w:numPr>
          <w:ilvl w:val="2"/>
          <w:numId w:val="6"/>
        </w:numPr>
        <w:spacing w:before="252"/>
        <w:ind w:right="106"/>
        <w:rPr>
          <w:lang w:val="en-AU"/>
        </w:rPr>
      </w:pPr>
      <w:r w:rsidRPr="002273DE">
        <w:rPr>
          <w:lang w:val="en-AU"/>
        </w:rPr>
        <w:t>a</w:t>
      </w:r>
      <w:r w:rsidRPr="002273DE">
        <w:rPr>
          <w:spacing w:val="-5"/>
          <w:lang w:val="en-AU"/>
        </w:rPr>
        <w:t xml:space="preserve"> </w:t>
      </w:r>
      <w:r w:rsidRPr="002273DE">
        <w:rPr>
          <w:spacing w:val="-2"/>
          <w:lang w:val="en-AU"/>
        </w:rPr>
        <w:t>partnership</w:t>
      </w:r>
      <w:r w:rsidR="00C865B2" w:rsidRPr="002273DE">
        <w:rPr>
          <w:spacing w:val="-2"/>
          <w:lang w:val="en-AU"/>
        </w:rPr>
        <w:t xml:space="preserve"> trading in New South Wales, Queensland, or Victoria</w:t>
      </w:r>
      <w:r w:rsidRPr="002273DE">
        <w:rPr>
          <w:spacing w:val="-2"/>
          <w:lang w:val="en-AU"/>
        </w:rPr>
        <w:t>;</w:t>
      </w:r>
    </w:p>
    <w:p w14:paraId="1580E24D" w14:textId="1409FB57" w:rsidR="00315FA1" w:rsidRPr="00732082" w:rsidRDefault="00315FA1" w:rsidP="00732082">
      <w:pPr>
        <w:pStyle w:val="ListParagraph"/>
        <w:numPr>
          <w:ilvl w:val="1"/>
          <w:numId w:val="1"/>
        </w:numPr>
        <w:tabs>
          <w:tab w:val="left" w:pos="1545"/>
        </w:tabs>
        <w:spacing w:before="251"/>
        <w:rPr>
          <w:lang w:val="en-AU"/>
        </w:rPr>
      </w:pPr>
      <w:r>
        <w:rPr>
          <w:lang w:val="en-AU"/>
        </w:rPr>
        <w:t xml:space="preserve">hold a </w:t>
      </w:r>
      <w:r w:rsidRPr="006C0324">
        <w:rPr>
          <w:lang w:val="en-AU"/>
        </w:rPr>
        <w:t>current trading account with a</w:t>
      </w:r>
      <w:r w:rsidR="001C494F">
        <w:rPr>
          <w:lang w:val="en-AU"/>
        </w:rPr>
        <w:t>n Elders Rural Services or B&amp;W Rural Branch</w:t>
      </w:r>
      <w:r>
        <w:rPr>
          <w:lang w:val="en-AU"/>
        </w:rPr>
        <w:t>;</w:t>
      </w:r>
    </w:p>
    <w:p w14:paraId="1271E08B" w14:textId="60651196" w:rsidR="00762DEF" w:rsidRPr="00732082" w:rsidRDefault="008C2CB6" w:rsidP="00732082">
      <w:pPr>
        <w:pStyle w:val="ListParagraph"/>
        <w:numPr>
          <w:ilvl w:val="1"/>
          <w:numId w:val="1"/>
        </w:numPr>
        <w:tabs>
          <w:tab w:val="left" w:pos="1545"/>
        </w:tabs>
        <w:spacing w:before="251"/>
        <w:rPr>
          <w:lang w:val="en-AU"/>
        </w:rPr>
      </w:pPr>
      <w:r>
        <w:rPr>
          <w:lang w:val="en-AU"/>
        </w:rPr>
        <w:t>purchase</w:t>
      </w:r>
      <w:r w:rsidR="00315FA1">
        <w:rPr>
          <w:lang w:val="en-AU"/>
        </w:rPr>
        <w:t xml:space="preserve"> a minimum of</w:t>
      </w:r>
      <w:r w:rsidR="001C494F">
        <w:rPr>
          <w:lang w:val="en-AU"/>
        </w:rPr>
        <w:t xml:space="preserve"> $250 (ex GST) of </w:t>
      </w:r>
      <w:r w:rsidR="000736C2">
        <w:rPr>
          <w:lang w:val="en-AU"/>
        </w:rPr>
        <w:t>summer seed products from a participating branch</w:t>
      </w:r>
      <w:r w:rsidR="00AD6F48">
        <w:rPr>
          <w:lang w:val="en-AU"/>
        </w:rPr>
        <w:t xml:space="preserve"> to gain one (1) entry into the draw</w:t>
      </w:r>
      <w:r w:rsidR="00D22F9C">
        <w:rPr>
          <w:lang w:val="en-AU"/>
        </w:rPr>
        <w:t>;</w:t>
      </w:r>
    </w:p>
    <w:p w14:paraId="1E500F36" w14:textId="77777777" w:rsidR="006D43EF" w:rsidRPr="00732082" w:rsidRDefault="006D43EF" w:rsidP="00732082">
      <w:pPr>
        <w:pStyle w:val="ListParagraph"/>
        <w:tabs>
          <w:tab w:val="left" w:pos="1545"/>
        </w:tabs>
        <w:ind w:firstLine="0"/>
        <w:jc w:val="left"/>
        <w:rPr>
          <w:lang w:val="en-AU"/>
        </w:rPr>
      </w:pPr>
    </w:p>
    <w:p w14:paraId="0201D493" w14:textId="206082D5" w:rsidR="00510A36" w:rsidRPr="00210F14" w:rsidRDefault="00AB7C03">
      <w:pPr>
        <w:pStyle w:val="ListParagraph"/>
        <w:numPr>
          <w:ilvl w:val="1"/>
          <w:numId w:val="1"/>
        </w:numPr>
        <w:tabs>
          <w:tab w:val="left" w:pos="1545"/>
        </w:tabs>
        <w:rPr>
          <w:lang w:val="en-AU"/>
        </w:rPr>
      </w:pPr>
      <w:r w:rsidRPr="00732082">
        <w:rPr>
          <w:lang w:val="en-AU"/>
        </w:rPr>
        <w:t>accept</w:t>
      </w:r>
      <w:r w:rsidR="00687030" w:rsidRPr="00732082">
        <w:rPr>
          <w:lang w:val="en-AU"/>
        </w:rPr>
        <w:t xml:space="preserve"> and comply with</w:t>
      </w:r>
      <w:r w:rsidRPr="00732082">
        <w:rPr>
          <w:spacing w:val="-4"/>
          <w:lang w:val="en-AU"/>
        </w:rPr>
        <w:t xml:space="preserve"> </w:t>
      </w:r>
      <w:r w:rsidRPr="00732082">
        <w:rPr>
          <w:lang w:val="en-AU"/>
        </w:rPr>
        <w:t>these</w:t>
      </w:r>
      <w:r w:rsidRPr="00732082">
        <w:rPr>
          <w:spacing w:val="-4"/>
          <w:lang w:val="en-AU"/>
        </w:rPr>
        <w:t xml:space="preserve"> </w:t>
      </w:r>
      <w:r w:rsidRPr="00732082">
        <w:rPr>
          <w:lang w:val="en-AU"/>
        </w:rPr>
        <w:t>Terms</w:t>
      </w:r>
      <w:r w:rsidRPr="00732082">
        <w:rPr>
          <w:spacing w:val="-4"/>
          <w:lang w:val="en-AU"/>
        </w:rPr>
        <w:t xml:space="preserve"> </w:t>
      </w:r>
      <w:r w:rsidRPr="00732082">
        <w:rPr>
          <w:lang w:val="en-AU"/>
        </w:rPr>
        <w:t>and</w:t>
      </w:r>
      <w:r w:rsidRPr="00732082">
        <w:rPr>
          <w:spacing w:val="-3"/>
          <w:lang w:val="en-AU"/>
        </w:rPr>
        <w:t xml:space="preserve"> </w:t>
      </w:r>
      <w:r w:rsidRPr="00732082">
        <w:rPr>
          <w:spacing w:val="-2"/>
          <w:lang w:val="en-AU"/>
        </w:rPr>
        <w:t>Conditions</w:t>
      </w:r>
      <w:r w:rsidR="00D22F9C">
        <w:rPr>
          <w:spacing w:val="-2"/>
          <w:lang w:val="en-AU"/>
        </w:rPr>
        <w:t xml:space="preserve">; and </w:t>
      </w:r>
    </w:p>
    <w:p w14:paraId="38BE38F6" w14:textId="77777777" w:rsidR="00D22F9C" w:rsidRPr="00D22F9C" w:rsidRDefault="00D22F9C" w:rsidP="00210F14">
      <w:pPr>
        <w:pStyle w:val="ListParagraph"/>
        <w:rPr>
          <w:lang w:val="en-AU"/>
        </w:rPr>
      </w:pPr>
    </w:p>
    <w:p w14:paraId="41BE332E" w14:textId="1644C525" w:rsidR="00D22F9C" w:rsidRPr="00732082" w:rsidRDefault="00D22F9C">
      <w:pPr>
        <w:pStyle w:val="ListParagraph"/>
        <w:numPr>
          <w:ilvl w:val="1"/>
          <w:numId w:val="1"/>
        </w:numPr>
        <w:tabs>
          <w:tab w:val="left" w:pos="1545"/>
        </w:tabs>
        <w:rPr>
          <w:lang w:val="en-AU"/>
        </w:rPr>
      </w:pPr>
      <w:r>
        <w:rPr>
          <w:lang w:val="en-AU"/>
        </w:rPr>
        <w:t>make the qualifying purchase through a Participating Branch using a current trading account held with the Participating Entity that operates that Participating Branch</w:t>
      </w:r>
      <w:r w:rsidR="003E401B">
        <w:rPr>
          <w:lang w:val="en-AU"/>
        </w:rPr>
        <w:t xml:space="preserve">; </w:t>
      </w:r>
    </w:p>
    <w:p w14:paraId="1B44B165" w14:textId="77777777" w:rsidR="00510A36" w:rsidRPr="00732082" w:rsidRDefault="00510A36">
      <w:pPr>
        <w:pStyle w:val="BodyText"/>
        <w:spacing w:before="1"/>
        <w:rPr>
          <w:lang w:val="en-AU"/>
        </w:rPr>
      </w:pPr>
    </w:p>
    <w:p w14:paraId="59F50A93" w14:textId="77777777" w:rsidR="007B0EEF" w:rsidRPr="00732082" w:rsidRDefault="007B0EEF" w:rsidP="007B0EEF">
      <w:pPr>
        <w:spacing w:before="1"/>
        <w:ind w:left="825"/>
        <w:rPr>
          <w:spacing w:val="-2"/>
          <w:lang w:val="en-AU"/>
        </w:rPr>
      </w:pPr>
      <w:r w:rsidRPr="00732082">
        <w:rPr>
          <w:lang w:val="en-AU"/>
        </w:rPr>
        <w:t>(referred</w:t>
      </w:r>
      <w:r w:rsidRPr="00732082">
        <w:rPr>
          <w:spacing w:val="-7"/>
          <w:lang w:val="en-AU"/>
        </w:rPr>
        <w:t xml:space="preserve"> </w:t>
      </w:r>
      <w:r w:rsidRPr="00732082">
        <w:rPr>
          <w:lang w:val="en-AU"/>
        </w:rPr>
        <w:t>to</w:t>
      </w:r>
      <w:r w:rsidRPr="00732082">
        <w:rPr>
          <w:spacing w:val="-2"/>
          <w:lang w:val="en-AU"/>
        </w:rPr>
        <w:t xml:space="preserve"> </w:t>
      </w:r>
      <w:r w:rsidRPr="00732082">
        <w:rPr>
          <w:lang w:val="en-AU"/>
        </w:rPr>
        <w:t>as</w:t>
      </w:r>
      <w:r w:rsidRPr="00732082">
        <w:rPr>
          <w:spacing w:val="-3"/>
          <w:lang w:val="en-AU"/>
        </w:rPr>
        <w:t xml:space="preserve"> </w:t>
      </w:r>
      <w:r w:rsidRPr="00732082">
        <w:rPr>
          <w:lang w:val="en-AU"/>
        </w:rPr>
        <w:t>an</w:t>
      </w:r>
      <w:r w:rsidRPr="00732082">
        <w:rPr>
          <w:spacing w:val="-4"/>
          <w:lang w:val="en-AU"/>
        </w:rPr>
        <w:t xml:space="preserve"> </w:t>
      </w:r>
      <w:r w:rsidRPr="00732082">
        <w:rPr>
          <w:lang w:val="en-AU"/>
        </w:rPr>
        <w:t>“</w:t>
      </w:r>
      <w:r w:rsidRPr="00732082">
        <w:rPr>
          <w:b/>
          <w:lang w:val="en-AU"/>
        </w:rPr>
        <w:t>Eligible</w:t>
      </w:r>
      <w:r w:rsidRPr="00732082">
        <w:rPr>
          <w:b/>
          <w:spacing w:val="-1"/>
          <w:lang w:val="en-AU"/>
        </w:rPr>
        <w:t xml:space="preserve"> </w:t>
      </w:r>
      <w:r w:rsidRPr="00732082">
        <w:rPr>
          <w:b/>
          <w:spacing w:val="-2"/>
          <w:lang w:val="en-AU"/>
        </w:rPr>
        <w:t>Entrant</w:t>
      </w:r>
      <w:r w:rsidRPr="00732082">
        <w:rPr>
          <w:spacing w:val="-2"/>
          <w:lang w:val="en-AU"/>
        </w:rPr>
        <w:t>”).</w:t>
      </w:r>
    </w:p>
    <w:p w14:paraId="355626B1" w14:textId="7D9D1FEA" w:rsidR="00510A36" w:rsidRDefault="00AB7C03" w:rsidP="00732082">
      <w:pPr>
        <w:pStyle w:val="ListParagraph"/>
        <w:numPr>
          <w:ilvl w:val="0"/>
          <w:numId w:val="1"/>
        </w:numPr>
        <w:tabs>
          <w:tab w:val="left" w:pos="823"/>
          <w:tab w:val="left" w:pos="825"/>
        </w:tabs>
        <w:spacing w:before="251"/>
        <w:ind w:right="104"/>
        <w:rPr>
          <w:lang w:val="en-AU"/>
        </w:rPr>
      </w:pPr>
      <w:r w:rsidRPr="00732082">
        <w:rPr>
          <w:lang w:val="en-AU"/>
        </w:rPr>
        <w:t xml:space="preserve">There is no </w:t>
      </w:r>
      <w:r w:rsidR="00A36F62">
        <w:rPr>
          <w:lang w:val="en-AU"/>
        </w:rPr>
        <w:t xml:space="preserve">separate </w:t>
      </w:r>
      <w:r w:rsidRPr="00732082">
        <w:rPr>
          <w:lang w:val="en-AU"/>
        </w:rPr>
        <w:t>cost or</w:t>
      </w:r>
      <w:r w:rsidRPr="00732082">
        <w:rPr>
          <w:spacing w:val="-1"/>
          <w:lang w:val="en-AU"/>
        </w:rPr>
        <w:t xml:space="preserve"> </w:t>
      </w:r>
      <w:r w:rsidRPr="00732082">
        <w:rPr>
          <w:lang w:val="en-AU"/>
        </w:rPr>
        <w:t>fee to enter the Promotion.</w:t>
      </w:r>
      <w:r w:rsidR="00A36F62">
        <w:rPr>
          <w:lang w:val="en-AU"/>
        </w:rPr>
        <w:t xml:space="preserve"> Any Product required to qualify for an entry must be purchased at its usual selling price. </w:t>
      </w:r>
    </w:p>
    <w:p w14:paraId="509454B7" w14:textId="4BC8D1CB" w:rsidR="00112018" w:rsidRDefault="00112018" w:rsidP="00F66440">
      <w:pPr>
        <w:pStyle w:val="ListParagraph"/>
        <w:numPr>
          <w:ilvl w:val="0"/>
          <w:numId w:val="1"/>
        </w:numPr>
        <w:tabs>
          <w:tab w:val="left" w:pos="823"/>
          <w:tab w:val="left" w:pos="825"/>
        </w:tabs>
        <w:spacing w:before="251"/>
        <w:ind w:right="104"/>
        <w:rPr>
          <w:lang w:val="en-AU"/>
        </w:rPr>
      </w:pPr>
      <w:r>
        <w:rPr>
          <w:lang w:val="en-AU"/>
        </w:rPr>
        <w:t>During the Promotion Period, an Eligible Entrant will</w:t>
      </w:r>
      <w:r w:rsidR="00D41001">
        <w:rPr>
          <w:lang w:val="en-AU"/>
        </w:rPr>
        <w:t xml:space="preserve"> </w:t>
      </w:r>
      <w:r>
        <w:rPr>
          <w:lang w:val="en-AU"/>
        </w:rPr>
        <w:t>receive one entry into the Promotion for every complete $250</w:t>
      </w:r>
      <w:r w:rsidR="00B822D7">
        <w:rPr>
          <w:lang w:val="en-AU"/>
        </w:rPr>
        <w:t xml:space="preserve"> (exclusive of GST) invoiced for Product </w:t>
      </w:r>
      <w:r w:rsidR="0052145B">
        <w:rPr>
          <w:lang w:val="en-AU"/>
        </w:rPr>
        <w:t xml:space="preserve">to the Eligible Entrant’s trading account. </w:t>
      </w:r>
    </w:p>
    <w:p w14:paraId="192437A6" w14:textId="10E35500" w:rsidR="0052145B" w:rsidRDefault="0052145B" w:rsidP="00F66440">
      <w:pPr>
        <w:pStyle w:val="ListParagraph"/>
        <w:numPr>
          <w:ilvl w:val="0"/>
          <w:numId w:val="1"/>
        </w:numPr>
        <w:tabs>
          <w:tab w:val="left" w:pos="823"/>
          <w:tab w:val="left" w:pos="825"/>
        </w:tabs>
        <w:spacing w:before="251"/>
        <w:ind w:right="104"/>
        <w:rPr>
          <w:lang w:val="en-AU"/>
        </w:rPr>
      </w:pPr>
      <w:r>
        <w:rPr>
          <w:lang w:val="en-AU"/>
        </w:rPr>
        <w:t xml:space="preserve">Purchases of Product invoiced to the same trading account during the Promotion Period will be added together when calculating entries. For example, $500 of eligible invoiced purchases will generate two entries. </w:t>
      </w:r>
    </w:p>
    <w:p w14:paraId="20C1E333" w14:textId="479F3342" w:rsidR="0052145B" w:rsidRDefault="0052145B" w:rsidP="00F66440">
      <w:pPr>
        <w:pStyle w:val="ListParagraph"/>
        <w:numPr>
          <w:ilvl w:val="0"/>
          <w:numId w:val="1"/>
        </w:numPr>
        <w:tabs>
          <w:tab w:val="left" w:pos="823"/>
          <w:tab w:val="left" w:pos="825"/>
        </w:tabs>
        <w:spacing w:before="251"/>
        <w:ind w:right="104"/>
        <w:rPr>
          <w:lang w:val="en-AU"/>
        </w:rPr>
      </w:pPr>
      <w:r>
        <w:rPr>
          <w:lang w:val="en-AU"/>
        </w:rPr>
        <w:t xml:space="preserve">Purchases invoiced to separate trading accounts will not be added together, even if the accounts are associated with the same person, entity, or ABN. There is no limit on the number of entries an Eligible Entrant may receive. </w:t>
      </w:r>
    </w:p>
    <w:p w14:paraId="081A9615" w14:textId="60C68D6A" w:rsidR="0052145B" w:rsidRDefault="0052145B" w:rsidP="00F66440">
      <w:pPr>
        <w:pStyle w:val="ListParagraph"/>
        <w:numPr>
          <w:ilvl w:val="0"/>
          <w:numId w:val="1"/>
        </w:numPr>
        <w:tabs>
          <w:tab w:val="left" w:pos="823"/>
          <w:tab w:val="left" w:pos="825"/>
        </w:tabs>
        <w:spacing w:before="251"/>
        <w:ind w:right="104"/>
        <w:rPr>
          <w:lang w:val="en-AU"/>
        </w:rPr>
      </w:pPr>
      <w:r>
        <w:rPr>
          <w:lang w:val="en-AU"/>
        </w:rPr>
        <w:t xml:space="preserve">Any amount that does not form part of a complete $250 increment will not generate an entry. </w:t>
      </w:r>
    </w:p>
    <w:p w14:paraId="1FE4B6D1" w14:textId="57B9FB7D" w:rsidR="0052145B" w:rsidRDefault="0052145B" w:rsidP="00F66440">
      <w:pPr>
        <w:pStyle w:val="ListParagraph"/>
        <w:numPr>
          <w:ilvl w:val="0"/>
          <w:numId w:val="1"/>
        </w:numPr>
        <w:tabs>
          <w:tab w:val="left" w:pos="823"/>
          <w:tab w:val="left" w:pos="825"/>
        </w:tabs>
        <w:spacing w:before="251"/>
        <w:ind w:right="104"/>
        <w:rPr>
          <w:lang w:val="en-AU"/>
        </w:rPr>
      </w:pPr>
      <w:r>
        <w:rPr>
          <w:lang w:val="en-AU"/>
        </w:rPr>
        <w:t xml:space="preserve">If an eligible </w:t>
      </w:r>
      <w:r w:rsidR="00793DBC">
        <w:rPr>
          <w:lang w:val="en-AU"/>
        </w:rPr>
        <w:t xml:space="preserve">purchase is cancelled, reversed, refunded, or credited, Elders or the relevant Participating Entity may cancel or adjust any entry generated by that purchase. </w:t>
      </w:r>
    </w:p>
    <w:p w14:paraId="4B95D0A8" w14:textId="28BB20F0" w:rsidR="00022916" w:rsidRDefault="00AB7C03">
      <w:pPr>
        <w:pStyle w:val="ListParagraph"/>
        <w:numPr>
          <w:ilvl w:val="0"/>
          <w:numId w:val="1"/>
        </w:numPr>
        <w:tabs>
          <w:tab w:val="left" w:pos="823"/>
          <w:tab w:val="left" w:pos="825"/>
        </w:tabs>
        <w:spacing w:before="251"/>
        <w:ind w:right="104"/>
        <w:rPr>
          <w:lang w:val="en-AU"/>
        </w:rPr>
      </w:pPr>
      <w:r w:rsidRPr="00732082">
        <w:rPr>
          <w:lang w:val="en-AU"/>
        </w:rPr>
        <w:t>‘</w:t>
      </w:r>
      <w:r w:rsidRPr="00732082">
        <w:rPr>
          <w:b/>
          <w:lang w:val="en-AU"/>
        </w:rPr>
        <w:t>Product</w:t>
      </w:r>
      <w:r w:rsidRPr="00732082">
        <w:rPr>
          <w:lang w:val="en-AU"/>
        </w:rPr>
        <w:t>’ means</w:t>
      </w:r>
      <w:r w:rsidRPr="00732082">
        <w:rPr>
          <w:spacing w:val="-2"/>
          <w:lang w:val="en-AU"/>
        </w:rPr>
        <w:t xml:space="preserve"> </w:t>
      </w:r>
      <w:r w:rsidRPr="00732082">
        <w:rPr>
          <w:lang w:val="en-AU"/>
        </w:rPr>
        <w:t xml:space="preserve">a </w:t>
      </w:r>
      <w:r w:rsidR="00926A72">
        <w:rPr>
          <w:lang w:val="en-AU"/>
        </w:rPr>
        <w:t>summer seed product</w:t>
      </w:r>
      <w:r w:rsidR="0682AFD7" w:rsidRPr="00732082">
        <w:rPr>
          <w:lang w:val="en-AU"/>
        </w:rPr>
        <w:t xml:space="preserve"> </w:t>
      </w:r>
      <w:r w:rsidR="004A4091" w:rsidRPr="00732082">
        <w:rPr>
          <w:lang w:val="en-AU"/>
        </w:rPr>
        <w:t>that</w:t>
      </w:r>
      <w:r w:rsidR="001B3BF0">
        <w:rPr>
          <w:lang w:val="en-AU"/>
        </w:rPr>
        <w:t>:</w:t>
      </w:r>
      <w:r w:rsidRPr="00732082">
        <w:rPr>
          <w:lang w:val="en-AU"/>
        </w:rPr>
        <w:t xml:space="preserve"> </w:t>
      </w:r>
    </w:p>
    <w:p w14:paraId="7597EAD1" w14:textId="7A981399" w:rsidR="00C741C7" w:rsidRDefault="00022916" w:rsidP="00022916">
      <w:pPr>
        <w:pStyle w:val="ListParagraph"/>
        <w:numPr>
          <w:ilvl w:val="1"/>
          <w:numId w:val="1"/>
        </w:numPr>
        <w:tabs>
          <w:tab w:val="left" w:pos="823"/>
          <w:tab w:val="left" w:pos="825"/>
        </w:tabs>
        <w:spacing w:before="251"/>
        <w:ind w:right="104"/>
        <w:rPr>
          <w:lang w:val="en-AU"/>
        </w:rPr>
      </w:pPr>
      <w:r>
        <w:rPr>
          <w:lang w:val="en-AU"/>
        </w:rPr>
        <w:t>is</w:t>
      </w:r>
      <w:r w:rsidR="00AB7C03" w:rsidRPr="00732082">
        <w:rPr>
          <w:spacing w:val="-1"/>
          <w:lang w:val="en-AU"/>
        </w:rPr>
        <w:t xml:space="preserve"> </w:t>
      </w:r>
      <w:r w:rsidR="00AB7C03" w:rsidRPr="00732082">
        <w:rPr>
          <w:lang w:val="en-AU"/>
        </w:rPr>
        <w:t>allocated</w:t>
      </w:r>
      <w:r w:rsidR="00AB7C03" w:rsidRPr="00732082">
        <w:rPr>
          <w:spacing w:val="-2"/>
          <w:lang w:val="en-AU"/>
        </w:rPr>
        <w:t xml:space="preserve"> </w:t>
      </w:r>
      <w:r w:rsidR="00AB7C03" w:rsidRPr="00732082">
        <w:rPr>
          <w:lang w:val="en-AU"/>
        </w:rPr>
        <w:t>to</w:t>
      </w:r>
      <w:r>
        <w:rPr>
          <w:lang w:val="en-AU"/>
        </w:rPr>
        <w:t xml:space="preserve"> </w:t>
      </w:r>
      <w:r w:rsidR="00AB7C03" w:rsidRPr="00732082">
        <w:rPr>
          <w:lang w:val="en-AU"/>
        </w:rPr>
        <w:t xml:space="preserve">Elders’ retail </w:t>
      </w:r>
      <w:r w:rsidR="0CEA574C" w:rsidRPr="00732082">
        <w:rPr>
          <w:lang w:val="en-AU"/>
        </w:rPr>
        <w:t>seed</w:t>
      </w:r>
      <w:r w:rsidR="00AB7C03" w:rsidRPr="00732082">
        <w:rPr>
          <w:lang w:val="en-AU"/>
        </w:rPr>
        <w:t xml:space="preserve"> category </w:t>
      </w:r>
      <w:r w:rsidR="00DD24A4">
        <w:rPr>
          <w:lang w:val="en-AU"/>
        </w:rPr>
        <w:t xml:space="preserve">from the following eligible suppliers: DLF </w:t>
      </w:r>
      <w:r w:rsidR="00DD24A4">
        <w:rPr>
          <w:lang w:val="en-AU"/>
        </w:rPr>
        <w:lastRenderedPageBreak/>
        <w:t xml:space="preserve">Seeds, EPG Seeds, Pacific Seeds or RAGT </w:t>
      </w:r>
      <w:r w:rsidR="00AB7C03" w:rsidRPr="00732082">
        <w:rPr>
          <w:lang w:val="en-AU"/>
        </w:rPr>
        <w:t>and</w:t>
      </w:r>
      <w:r w:rsidR="00C741C7">
        <w:rPr>
          <w:lang w:val="en-AU"/>
        </w:rPr>
        <w:t>;</w:t>
      </w:r>
      <w:r w:rsidR="00AB7C03" w:rsidRPr="00732082">
        <w:rPr>
          <w:lang w:val="en-AU"/>
        </w:rPr>
        <w:t xml:space="preserve"> </w:t>
      </w:r>
      <w:r w:rsidR="00BD714F">
        <w:rPr>
          <w:lang w:val="en-AU"/>
        </w:rPr>
        <w:t xml:space="preserve">is listed on the promotion webpage </w:t>
      </w:r>
      <w:r w:rsidR="009C03CD">
        <w:rPr>
          <w:lang w:val="en-AU"/>
        </w:rPr>
        <w:t xml:space="preserve">available </w:t>
      </w:r>
      <w:r w:rsidR="00BD714F">
        <w:rPr>
          <w:lang w:val="en-AU"/>
        </w:rPr>
        <w:t xml:space="preserve">here: </w:t>
      </w:r>
      <w:hyperlink r:id="rId11" w:history="1">
        <w:r w:rsidR="009C03CD" w:rsidRPr="001069D0">
          <w:rPr>
            <w:rStyle w:val="Hyperlink"/>
            <w:lang w:val="en-AU"/>
          </w:rPr>
          <w:t>https://www.elders.com.au/summerseeds</w:t>
        </w:r>
      </w:hyperlink>
      <w:r w:rsidR="00BD714F">
        <w:rPr>
          <w:lang w:val="en-AU"/>
        </w:rPr>
        <w:t xml:space="preserve"> </w:t>
      </w:r>
      <w:r w:rsidR="00BD714F">
        <w:t>during the Promotion Period.</w:t>
      </w:r>
    </w:p>
    <w:p w14:paraId="02B90A66" w14:textId="77777777" w:rsidR="00510A36" w:rsidRPr="00732082" w:rsidRDefault="00510A36">
      <w:pPr>
        <w:pStyle w:val="BodyText"/>
        <w:spacing w:before="1"/>
        <w:rPr>
          <w:lang w:val="en-AU"/>
        </w:rPr>
      </w:pPr>
    </w:p>
    <w:p w14:paraId="77D1A982" w14:textId="2CE6DD9B" w:rsidR="00934323" w:rsidRDefault="00934323" w:rsidP="009673F3">
      <w:pPr>
        <w:pStyle w:val="ListParagraph"/>
        <w:numPr>
          <w:ilvl w:val="0"/>
          <w:numId w:val="1"/>
        </w:numPr>
        <w:tabs>
          <w:tab w:val="left" w:pos="823"/>
          <w:tab w:val="left" w:pos="825"/>
        </w:tabs>
        <w:spacing w:before="1" w:line="252" w:lineRule="exact"/>
        <w:ind w:right="104"/>
        <w:rPr>
          <w:lang w:val="en-AU"/>
        </w:rPr>
      </w:pPr>
      <w:r>
        <w:rPr>
          <w:lang w:val="en-AU"/>
        </w:rPr>
        <w:t>‘</w:t>
      </w:r>
      <w:r>
        <w:rPr>
          <w:b/>
          <w:bCs/>
          <w:lang w:val="en-AU"/>
        </w:rPr>
        <w:t>Participating Branch</w:t>
      </w:r>
      <w:r>
        <w:rPr>
          <w:lang w:val="en-AU"/>
        </w:rPr>
        <w:t>’ or ‘</w:t>
      </w:r>
      <w:r>
        <w:rPr>
          <w:b/>
          <w:bCs/>
          <w:lang w:val="en-AU"/>
        </w:rPr>
        <w:t>Participating Branches</w:t>
      </w:r>
      <w:r>
        <w:rPr>
          <w:lang w:val="en-AU"/>
        </w:rPr>
        <w:t xml:space="preserve">’ means: </w:t>
      </w:r>
    </w:p>
    <w:p w14:paraId="00B648AD" w14:textId="77777777" w:rsidR="00934323" w:rsidRPr="00934323" w:rsidRDefault="00934323" w:rsidP="00210F14">
      <w:pPr>
        <w:pStyle w:val="ListParagraph"/>
        <w:rPr>
          <w:lang w:val="en-AU"/>
        </w:rPr>
      </w:pPr>
    </w:p>
    <w:p w14:paraId="19377CAA" w14:textId="013DA693" w:rsidR="00934323" w:rsidRDefault="00934323" w:rsidP="00934323">
      <w:pPr>
        <w:pStyle w:val="ListParagraph"/>
        <w:numPr>
          <w:ilvl w:val="1"/>
          <w:numId w:val="1"/>
        </w:numPr>
        <w:tabs>
          <w:tab w:val="left" w:pos="823"/>
          <w:tab w:val="left" w:pos="825"/>
        </w:tabs>
        <w:spacing w:before="1" w:line="252" w:lineRule="exact"/>
        <w:ind w:right="104"/>
        <w:rPr>
          <w:lang w:val="en-AU"/>
        </w:rPr>
      </w:pPr>
      <w:r>
        <w:rPr>
          <w:lang w:val="en-AU"/>
        </w:rPr>
        <w:t>Any</w:t>
      </w:r>
      <w:r w:rsidR="00FF233F">
        <w:rPr>
          <w:lang w:val="en-AU"/>
        </w:rPr>
        <w:t xml:space="preserve"> </w:t>
      </w:r>
      <w:r>
        <w:rPr>
          <w:lang w:val="en-AU"/>
        </w:rPr>
        <w:t>branch operated by a Participating Entity in New South Wales</w:t>
      </w:r>
      <w:r w:rsidR="006713AD">
        <w:rPr>
          <w:lang w:val="en-AU"/>
        </w:rPr>
        <w:t>, Queensland or Victoria.</w:t>
      </w:r>
    </w:p>
    <w:p w14:paraId="4160E3F3" w14:textId="77777777" w:rsidR="00934323" w:rsidRPr="00934323" w:rsidRDefault="00934323" w:rsidP="00210F14">
      <w:pPr>
        <w:pStyle w:val="ListParagraph"/>
        <w:rPr>
          <w:lang w:val="en-AU"/>
        </w:rPr>
      </w:pPr>
    </w:p>
    <w:p w14:paraId="7A87B877" w14:textId="29DA82B1" w:rsidR="0077242B" w:rsidRDefault="00AB7C03" w:rsidP="009673F3">
      <w:pPr>
        <w:pStyle w:val="ListParagraph"/>
        <w:numPr>
          <w:ilvl w:val="0"/>
          <w:numId w:val="1"/>
        </w:numPr>
        <w:tabs>
          <w:tab w:val="left" w:pos="823"/>
          <w:tab w:val="left" w:pos="825"/>
        </w:tabs>
        <w:spacing w:before="1" w:line="252" w:lineRule="exact"/>
        <w:ind w:right="104"/>
        <w:rPr>
          <w:lang w:val="en-AU"/>
        </w:rPr>
      </w:pPr>
      <w:r w:rsidRPr="00926A72">
        <w:rPr>
          <w:lang w:val="en-AU"/>
        </w:rPr>
        <w:t>‘</w:t>
      </w:r>
      <w:r w:rsidRPr="00926A72">
        <w:rPr>
          <w:b/>
          <w:lang w:val="en-AU"/>
        </w:rPr>
        <w:t>Participating Entity</w:t>
      </w:r>
      <w:r w:rsidRPr="00926A72">
        <w:rPr>
          <w:lang w:val="en-AU"/>
        </w:rPr>
        <w:t>’ or ‘</w:t>
      </w:r>
      <w:r w:rsidRPr="00926A72">
        <w:rPr>
          <w:b/>
          <w:lang w:val="en-AU"/>
        </w:rPr>
        <w:t>Participating Entities</w:t>
      </w:r>
      <w:r w:rsidRPr="00926A72">
        <w:rPr>
          <w:lang w:val="en-AU"/>
        </w:rPr>
        <w:t>’ means</w:t>
      </w:r>
      <w:r w:rsidR="00C8296A">
        <w:rPr>
          <w:lang w:val="en-AU"/>
        </w:rPr>
        <w:t>:</w:t>
      </w:r>
      <w:r w:rsidRPr="00926A72">
        <w:rPr>
          <w:lang w:val="en-AU"/>
        </w:rPr>
        <w:t xml:space="preserve"> </w:t>
      </w:r>
    </w:p>
    <w:p w14:paraId="0781FA5D" w14:textId="77777777" w:rsidR="00C8296A" w:rsidRPr="00C8296A" w:rsidRDefault="00C8296A" w:rsidP="00210F14">
      <w:pPr>
        <w:pStyle w:val="ListParagraph"/>
        <w:rPr>
          <w:lang w:val="en-AU"/>
        </w:rPr>
      </w:pPr>
    </w:p>
    <w:p w14:paraId="68E72BA3" w14:textId="58EEE559" w:rsidR="00C8296A" w:rsidRDefault="00C8296A" w:rsidP="00C8296A">
      <w:pPr>
        <w:pStyle w:val="ListParagraph"/>
        <w:numPr>
          <w:ilvl w:val="1"/>
          <w:numId w:val="1"/>
        </w:numPr>
        <w:tabs>
          <w:tab w:val="left" w:pos="823"/>
          <w:tab w:val="left" w:pos="825"/>
        </w:tabs>
        <w:spacing w:before="1" w:line="252" w:lineRule="exact"/>
        <w:ind w:right="104"/>
        <w:rPr>
          <w:lang w:val="en-AU"/>
        </w:rPr>
      </w:pPr>
      <w:r>
        <w:rPr>
          <w:lang w:val="en-AU"/>
        </w:rPr>
        <w:t xml:space="preserve">Elders; or </w:t>
      </w:r>
    </w:p>
    <w:p w14:paraId="5B98ECF4" w14:textId="5BF74094" w:rsidR="00C8296A" w:rsidRDefault="00C8296A" w:rsidP="00210F14">
      <w:pPr>
        <w:pStyle w:val="ListParagraph"/>
        <w:numPr>
          <w:ilvl w:val="1"/>
          <w:numId w:val="1"/>
        </w:numPr>
        <w:tabs>
          <w:tab w:val="left" w:pos="823"/>
          <w:tab w:val="left" w:pos="825"/>
        </w:tabs>
        <w:spacing w:before="1" w:line="252" w:lineRule="exact"/>
        <w:ind w:right="104"/>
        <w:rPr>
          <w:lang w:val="en-AU"/>
        </w:rPr>
      </w:pPr>
      <w:r>
        <w:rPr>
          <w:lang w:val="en-AU"/>
        </w:rPr>
        <w:t>B &amp; W Rural Pty Ltd (ACN 068 943</w:t>
      </w:r>
      <w:r w:rsidR="00852949">
        <w:rPr>
          <w:lang w:val="en-AU"/>
        </w:rPr>
        <w:t xml:space="preserve"> 528) (</w:t>
      </w:r>
      <w:r w:rsidR="00852949">
        <w:rPr>
          <w:b/>
          <w:bCs/>
          <w:lang w:val="en-AU"/>
        </w:rPr>
        <w:t>B&amp;W Rural</w:t>
      </w:r>
      <w:r w:rsidR="00852949">
        <w:rPr>
          <w:lang w:val="en-AU"/>
        </w:rPr>
        <w:t xml:space="preserve">). </w:t>
      </w:r>
    </w:p>
    <w:p w14:paraId="0D88D9E6" w14:textId="77777777" w:rsidR="00926A72" w:rsidRPr="00FF233F" w:rsidRDefault="00926A72" w:rsidP="00FF233F">
      <w:pPr>
        <w:tabs>
          <w:tab w:val="left" w:pos="823"/>
          <w:tab w:val="left" w:pos="825"/>
        </w:tabs>
        <w:spacing w:before="1" w:line="252" w:lineRule="exact"/>
        <w:ind w:right="104"/>
        <w:rPr>
          <w:lang w:val="en-AU"/>
        </w:rPr>
      </w:pPr>
    </w:p>
    <w:p w14:paraId="100940E4" w14:textId="3ED48DC7" w:rsidR="00424D8B" w:rsidRPr="00424D8B" w:rsidRDefault="00A9171B" w:rsidP="00424D8B">
      <w:pPr>
        <w:pStyle w:val="ListParagraph"/>
        <w:numPr>
          <w:ilvl w:val="0"/>
          <w:numId w:val="1"/>
        </w:numPr>
        <w:rPr>
          <w:lang w:val="en-AU"/>
        </w:rPr>
      </w:pPr>
      <w:r>
        <w:rPr>
          <w:lang w:val="en-AU"/>
        </w:rPr>
        <w:t xml:space="preserve">If an Eligible Entrant orders a Product that becomes unavailable before invoicing and the Participating Entity supplies and invoices another eligible Product as a substitute, the invoiced substitute Product will qualify for entry in the ordinary manner. </w:t>
      </w:r>
    </w:p>
    <w:p w14:paraId="0167F873" w14:textId="04F67F06" w:rsidR="0077242B" w:rsidRPr="00732082" w:rsidRDefault="0077242B" w:rsidP="564C0E57">
      <w:pPr>
        <w:pStyle w:val="ListParagraph"/>
        <w:ind w:left="825"/>
        <w:rPr>
          <w:lang w:val="en-AU"/>
        </w:rPr>
      </w:pPr>
    </w:p>
    <w:p w14:paraId="73249F59" w14:textId="156F2295" w:rsidR="00802131" w:rsidRDefault="00802131" w:rsidP="00E57B1B">
      <w:pPr>
        <w:pStyle w:val="ListParagraph"/>
        <w:numPr>
          <w:ilvl w:val="0"/>
          <w:numId w:val="1"/>
        </w:numPr>
        <w:tabs>
          <w:tab w:val="left" w:pos="823"/>
        </w:tabs>
        <w:rPr>
          <w:lang w:val="en-AU"/>
        </w:rPr>
      </w:pPr>
      <w:r>
        <w:rPr>
          <w:lang w:val="en-AU"/>
        </w:rPr>
        <w:t xml:space="preserve">Two Eligible Entrants will each win one $10,000 trading account credit, </w:t>
      </w:r>
      <w:r w:rsidR="003E5113">
        <w:rPr>
          <w:lang w:val="en-AU"/>
        </w:rPr>
        <w:t>giving a total prize pool of $20,000 (</w:t>
      </w:r>
      <w:r w:rsidR="003E5113">
        <w:rPr>
          <w:b/>
          <w:bCs/>
          <w:lang w:val="en-AU"/>
        </w:rPr>
        <w:t>Prize</w:t>
      </w:r>
      <w:r w:rsidR="003E5113">
        <w:rPr>
          <w:lang w:val="en-AU"/>
        </w:rPr>
        <w:t xml:space="preserve">). </w:t>
      </w:r>
    </w:p>
    <w:p w14:paraId="5DE901C1" w14:textId="77777777" w:rsidR="003E5113" w:rsidRPr="003E5113" w:rsidRDefault="003E5113" w:rsidP="00210F14">
      <w:pPr>
        <w:pStyle w:val="ListParagraph"/>
        <w:rPr>
          <w:lang w:val="en-AU"/>
        </w:rPr>
      </w:pPr>
    </w:p>
    <w:p w14:paraId="0D96668E" w14:textId="155A88C3" w:rsidR="003E5113" w:rsidRDefault="003E5113" w:rsidP="00E57B1B">
      <w:pPr>
        <w:pStyle w:val="ListParagraph"/>
        <w:numPr>
          <w:ilvl w:val="0"/>
          <w:numId w:val="1"/>
        </w:numPr>
        <w:tabs>
          <w:tab w:val="left" w:pos="823"/>
        </w:tabs>
        <w:rPr>
          <w:lang w:val="en-AU"/>
        </w:rPr>
      </w:pPr>
      <w:r>
        <w:rPr>
          <w:lang w:val="en-AU"/>
        </w:rPr>
        <w:t xml:space="preserve">Each Prize will be applied to the trading account through which the winning entry was generated. </w:t>
      </w:r>
    </w:p>
    <w:p w14:paraId="0F377625" w14:textId="77777777" w:rsidR="003E5113" w:rsidRPr="003E5113" w:rsidRDefault="003E5113" w:rsidP="00210F14">
      <w:pPr>
        <w:pStyle w:val="ListParagraph"/>
        <w:rPr>
          <w:lang w:val="en-AU"/>
        </w:rPr>
      </w:pPr>
    </w:p>
    <w:p w14:paraId="5358C2D6" w14:textId="07A97E7D" w:rsidR="003E5113" w:rsidRDefault="003E5113" w:rsidP="00E57B1B">
      <w:pPr>
        <w:pStyle w:val="ListParagraph"/>
        <w:numPr>
          <w:ilvl w:val="0"/>
          <w:numId w:val="1"/>
        </w:numPr>
        <w:tabs>
          <w:tab w:val="left" w:pos="823"/>
        </w:tabs>
        <w:rPr>
          <w:lang w:val="en-AU"/>
        </w:rPr>
      </w:pPr>
      <w:r>
        <w:rPr>
          <w:lang w:val="en-AU"/>
        </w:rPr>
        <w:t xml:space="preserve">A Prize may be applied against the existing balance of the relevant trading account. If the Prize exceeds the existing balance, the remaining amount will remain as a credit on that account for use against future purchases. </w:t>
      </w:r>
    </w:p>
    <w:p w14:paraId="61ECE802" w14:textId="77777777" w:rsidR="003E5113" w:rsidRPr="003E5113" w:rsidRDefault="003E5113" w:rsidP="00210F14">
      <w:pPr>
        <w:pStyle w:val="ListParagraph"/>
        <w:rPr>
          <w:lang w:val="en-AU"/>
        </w:rPr>
      </w:pPr>
    </w:p>
    <w:p w14:paraId="78409DA6" w14:textId="7B9FE3E5" w:rsidR="003E5113" w:rsidRDefault="003E5113" w:rsidP="00E57B1B">
      <w:pPr>
        <w:pStyle w:val="ListParagraph"/>
        <w:numPr>
          <w:ilvl w:val="0"/>
          <w:numId w:val="1"/>
        </w:numPr>
        <w:tabs>
          <w:tab w:val="left" w:pos="823"/>
        </w:tabs>
        <w:rPr>
          <w:lang w:val="en-AU"/>
        </w:rPr>
      </w:pPr>
      <w:r>
        <w:rPr>
          <w:lang w:val="en-AU"/>
        </w:rPr>
        <w:t>A Prize is non-transferable, is not redeemable</w:t>
      </w:r>
      <w:r w:rsidR="009424BC">
        <w:rPr>
          <w:lang w:val="en-AU"/>
        </w:rPr>
        <w:t xml:space="preserve"> for cash, is not subject to restrictions on use, and does not expire. </w:t>
      </w:r>
    </w:p>
    <w:p w14:paraId="464985DB" w14:textId="77777777" w:rsidR="004F23D9" w:rsidRPr="004F23D9" w:rsidRDefault="004F23D9" w:rsidP="00210F14">
      <w:pPr>
        <w:pStyle w:val="ListParagraph"/>
        <w:rPr>
          <w:lang w:val="en-AU"/>
        </w:rPr>
      </w:pPr>
    </w:p>
    <w:p w14:paraId="46D7223E" w14:textId="7245E2A0" w:rsidR="004F23D9" w:rsidRDefault="004F23D9" w:rsidP="00E57B1B">
      <w:pPr>
        <w:pStyle w:val="ListParagraph"/>
        <w:numPr>
          <w:ilvl w:val="0"/>
          <w:numId w:val="1"/>
        </w:numPr>
        <w:tabs>
          <w:tab w:val="left" w:pos="823"/>
        </w:tabs>
        <w:rPr>
          <w:lang w:val="en-AU"/>
        </w:rPr>
      </w:pPr>
      <w:r>
        <w:rPr>
          <w:lang w:val="en-AU"/>
        </w:rPr>
        <w:t xml:space="preserve">Elders or the relevant Participating Entity will apply each Prize to the winner’s trading account within 28 days after the applicable draw. </w:t>
      </w:r>
    </w:p>
    <w:p w14:paraId="0E362303" w14:textId="77777777" w:rsidR="004F23D9" w:rsidRPr="004F23D9" w:rsidRDefault="004F23D9" w:rsidP="00210F14">
      <w:pPr>
        <w:pStyle w:val="ListParagraph"/>
        <w:rPr>
          <w:lang w:val="en-AU"/>
        </w:rPr>
      </w:pPr>
    </w:p>
    <w:p w14:paraId="13827102" w14:textId="56063FAB" w:rsidR="004F23D9" w:rsidRDefault="004F23D9" w:rsidP="00E57B1B">
      <w:pPr>
        <w:pStyle w:val="ListParagraph"/>
        <w:numPr>
          <w:ilvl w:val="0"/>
          <w:numId w:val="1"/>
        </w:numPr>
        <w:tabs>
          <w:tab w:val="left" w:pos="823"/>
        </w:tabs>
        <w:rPr>
          <w:lang w:val="en-AU"/>
        </w:rPr>
      </w:pPr>
      <w:r>
        <w:rPr>
          <w:lang w:val="en-AU"/>
        </w:rPr>
        <w:t xml:space="preserve">An Eligible Entrant may win only one Prize. Entries associated with the same ABN will be treated as entries of the same Eligible Entrant for the purpose of this limitation. </w:t>
      </w:r>
    </w:p>
    <w:p w14:paraId="5F020BD2" w14:textId="77777777" w:rsidR="00802131" w:rsidRPr="00802131" w:rsidRDefault="00802131" w:rsidP="00210F14">
      <w:pPr>
        <w:pStyle w:val="ListParagraph"/>
        <w:rPr>
          <w:lang w:val="en-AU"/>
        </w:rPr>
      </w:pPr>
    </w:p>
    <w:p w14:paraId="6857D456" w14:textId="77777777" w:rsidR="00510A36" w:rsidRPr="00732082" w:rsidRDefault="00510A36">
      <w:pPr>
        <w:pStyle w:val="BodyText"/>
        <w:rPr>
          <w:lang w:val="en-AU"/>
        </w:rPr>
      </w:pPr>
    </w:p>
    <w:p w14:paraId="0C79E7AC" w14:textId="64526743" w:rsidR="00510A36" w:rsidRPr="00E57B1B" w:rsidRDefault="00AB7C03" w:rsidP="00E57B1B">
      <w:pPr>
        <w:pStyle w:val="ListParagraph"/>
        <w:numPr>
          <w:ilvl w:val="0"/>
          <w:numId w:val="1"/>
        </w:numPr>
        <w:tabs>
          <w:tab w:val="left" w:pos="823"/>
        </w:tabs>
        <w:rPr>
          <w:lang w:val="en-AU"/>
        </w:rPr>
      </w:pPr>
      <w:r w:rsidRPr="00E57B1B">
        <w:rPr>
          <w:lang w:val="en-AU"/>
        </w:rPr>
        <w:t>Promotion</w:t>
      </w:r>
      <w:r w:rsidRPr="00E57B1B">
        <w:rPr>
          <w:spacing w:val="-7"/>
          <w:lang w:val="en-AU"/>
        </w:rPr>
        <w:t xml:space="preserve"> </w:t>
      </w:r>
      <w:proofErr w:type="gramStart"/>
      <w:r w:rsidRPr="00E57B1B">
        <w:rPr>
          <w:lang w:val="en-AU"/>
        </w:rPr>
        <w:t>draw</w:t>
      </w:r>
      <w:proofErr w:type="gramEnd"/>
      <w:r w:rsidRPr="00E57B1B">
        <w:rPr>
          <w:spacing w:val="-7"/>
          <w:lang w:val="en-AU"/>
        </w:rPr>
        <w:t xml:space="preserve"> </w:t>
      </w:r>
      <w:r w:rsidRPr="00E57B1B">
        <w:rPr>
          <w:lang w:val="en-AU"/>
        </w:rPr>
        <w:t>process</w:t>
      </w:r>
      <w:r w:rsidRPr="00E57B1B">
        <w:rPr>
          <w:spacing w:val="-2"/>
          <w:lang w:val="en-AU"/>
        </w:rPr>
        <w:t>:</w:t>
      </w:r>
    </w:p>
    <w:p w14:paraId="3BB971B3" w14:textId="77777777" w:rsidR="00510A36" w:rsidRPr="00732082" w:rsidRDefault="00510A36">
      <w:pPr>
        <w:pStyle w:val="BodyText"/>
        <w:spacing w:before="1"/>
        <w:rPr>
          <w:lang w:val="en-AU"/>
        </w:rPr>
      </w:pPr>
    </w:p>
    <w:p w14:paraId="471BA6E0" w14:textId="0D0CDC05" w:rsidR="00510A36" w:rsidRDefault="00942F33" w:rsidP="00D64C23">
      <w:pPr>
        <w:pStyle w:val="ListParagraph"/>
        <w:numPr>
          <w:ilvl w:val="1"/>
          <w:numId w:val="1"/>
        </w:numPr>
        <w:tabs>
          <w:tab w:val="left" w:pos="1545"/>
        </w:tabs>
        <w:ind w:right="102"/>
        <w:rPr>
          <w:lang w:val="en-AU"/>
        </w:rPr>
      </w:pPr>
      <w:r>
        <w:rPr>
          <w:lang w:val="en-AU"/>
        </w:rPr>
        <w:t xml:space="preserve">The winners will be determined by random draw from all valid entries recorded in the Participating Entities’ records. </w:t>
      </w:r>
      <w:r w:rsidR="00875964" w:rsidRPr="000E42A4">
        <w:rPr>
          <w:lang w:val="en-AU"/>
        </w:rPr>
        <w:t>T</w:t>
      </w:r>
      <w:r w:rsidR="000906F8" w:rsidRPr="000E42A4">
        <w:rPr>
          <w:lang w:val="en-AU"/>
        </w:rPr>
        <w:t xml:space="preserve">he </w:t>
      </w:r>
      <w:r w:rsidR="5DFFD9E6" w:rsidRPr="000E42A4">
        <w:rPr>
          <w:lang w:val="en-AU"/>
        </w:rPr>
        <w:t>draw</w:t>
      </w:r>
      <w:r w:rsidR="00C25A41" w:rsidRPr="000E42A4">
        <w:rPr>
          <w:lang w:val="en-AU"/>
        </w:rPr>
        <w:t xml:space="preserve"> </w:t>
      </w:r>
      <w:r w:rsidR="00AB7C03" w:rsidRPr="000E42A4">
        <w:rPr>
          <w:lang w:val="en-AU"/>
        </w:rPr>
        <w:t>will be made via random selection using an electronic number generator by a representative of Elders</w:t>
      </w:r>
      <w:r w:rsidR="007C1E08">
        <w:rPr>
          <w:lang w:val="en-AU"/>
        </w:rPr>
        <w:t xml:space="preserve">, and witnessed by an independent person, </w:t>
      </w:r>
      <w:r w:rsidR="00DA420E" w:rsidRPr="000E42A4">
        <w:rPr>
          <w:lang w:val="en-AU"/>
        </w:rPr>
        <w:t>at</w:t>
      </w:r>
      <w:r w:rsidR="00A43692" w:rsidRPr="000E42A4">
        <w:rPr>
          <w:lang w:val="en-AU"/>
        </w:rPr>
        <w:t xml:space="preserve"> </w:t>
      </w:r>
      <w:r w:rsidR="000E42A4">
        <w:rPr>
          <w:lang w:val="en-AU"/>
        </w:rPr>
        <w:t xml:space="preserve">127 Hammond Avenue, Wagga Wagga NSW 2650 on </w:t>
      </w:r>
      <w:r w:rsidR="002C7A92">
        <w:rPr>
          <w:lang w:val="en-AU"/>
        </w:rPr>
        <w:t>Wednesday 9 December at 12:00pm.</w:t>
      </w:r>
    </w:p>
    <w:p w14:paraId="349168FA" w14:textId="3717666A" w:rsidR="003D29A5" w:rsidRDefault="006E3451" w:rsidP="00D64C23">
      <w:pPr>
        <w:pStyle w:val="ListParagraph"/>
        <w:numPr>
          <w:ilvl w:val="1"/>
          <w:numId w:val="1"/>
        </w:numPr>
        <w:tabs>
          <w:tab w:val="left" w:pos="1545"/>
        </w:tabs>
        <w:ind w:right="102"/>
        <w:rPr>
          <w:lang w:val="en-AU"/>
        </w:rPr>
      </w:pPr>
      <w:r>
        <w:rPr>
          <w:lang w:val="en-AU"/>
        </w:rPr>
        <w:t xml:space="preserve">The first Prize will be drawn first, followed by the second Prize. </w:t>
      </w:r>
    </w:p>
    <w:p w14:paraId="0A4F51CA" w14:textId="4152BE30" w:rsidR="006E3451" w:rsidRDefault="006E3451" w:rsidP="00D64C23">
      <w:pPr>
        <w:pStyle w:val="ListParagraph"/>
        <w:numPr>
          <w:ilvl w:val="1"/>
          <w:numId w:val="1"/>
        </w:numPr>
        <w:tabs>
          <w:tab w:val="left" w:pos="1545"/>
        </w:tabs>
        <w:ind w:right="102"/>
        <w:rPr>
          <w:lang w:val="en-AU"/>
        </w:rPr>
      </w:pPr>
      <w:r>
        <w:rPr>
          <w:lang w:val="en-AU"/>
        </w:rPr>
        <w:t xml:space="preserve">Each valid entry will have a random and equal chance of being drawn. </w:t>
      </w:r>
    </w:p>
    <w:p w14:paraId="4C3A7240" w14:textId="57CAB34A" w:rsidR="006E3451" w:rsidRPr="000E42A4" w:rsidRDefault="006E3451" w:rsidP="00D64C23">
      <w:pPr>
        <w:pStyle w:val="ListParagraph"/>
        <w:numPr>
          <w:ilvl w:val="1"/>
          <w:numId w:val="1"/>
        </w:numPr>
        <w:tabs>
          <w:tab w:val="left" w:pos="1545"/>
        </w:tabs>
        <w:ind w:right="102"/>
        <w:rPr>
          <w:lang w:val="en-AU"/>
        </w:rPr>
      </w:pPr>
      <w:r>
        <w:rPr>
          <w:lang w:val="en-AU"/>
        </w:rPr>
        <w:t xml:space="preserve">If an entry associated with an Eligible Entrant who has already won a Prize is drawn, that entry will be disregarded and another entry will be drawn at random. </w:t>
      </w:r>
    </w:p>
    <w:p w14:paraId="4D722577" w14:textId="77777777" w:rsidR="002C7A92" w:rsidRDefault="002C7A92" w:rsidP="002C7A92">
      <w:pPr>
        <w:pStyle w:val="ListParagraph"/>
        <w:tabs>
          <w:tab w:val="left" w:pos="1545"/>
        </w:tabs>
        <w:ind w:firstLine="0"/>
        <w:rPr>
          <w:lang w:val="en-AU"/>
        </w:rPr>
      </w:pPr>
    </w:p>
    <w:p w14:paraId="0ADDBA6B" w14:textId="6D76FDC6" w:rsidR="00510A36" w:rsidRPr="00732082" w:rsidRDefault="009D61D8">
      <w:pPr>
        <w:pStyle w:val="ListParagraph"/>
        <w:numPr>
          <w:ilvl w:val="1"/>
          <w:numId w:val="1"/>
        </w:numPr>
        <w:tabs>
          <w:tab w:val="left" w:pos="1545"/>
        </w:tabs>
        <w:rPr>
          <w:lang w:val="en-AU"/>
        </w:rPr>
      </w:pPr>
      <w:r>
        <w:rPr>
          <w:lang w:val="en-AU"/>
        </w:rPr>
        <w:t xml:space="preserve">Each provisional </w:t>
      </w:r>
      <w:r w:rsidR="00AB7C03" w:rsidRPr="00732082">
        <w:rPr>
          <w:lang w:val="en-AU"/>
        </w:rPr>
        <w:t>Prize</w:t>
      </w:r>
      <w:r w:rsidR="00AB7C03" w:rsidRPr="00732082">
        <w:rPr>
          <w:spacing w:val="-6"/>
          <w:lang w:val="en-AU"/>
        </w:rPr>
        <w:t xml:space="preserve"> </w:t>
      </w:r>
      <w:r w:rsidR="00AB7C03" w:rsidRPr="00732082">
        <w:rPr>
          <w:lang w:val="en-AU"/>
        </w:rPr>
        <w:t>winner</w:t>
      </w:r>
      <w:r w:rsidR="00AB7C03" w:rsidRPr="00732082">
        <w:rPr>
          <w:spacing w:val="-3"/>
          <w:lang w:val="en-AU"/>
        </w:rPr>
        <w:t xml:space="preserve"> </w:t>
      </w:r>
      <w:r w:rsidR="00AB7C03" w:rsidRPr="00732082">
        <w:rPr>
          <w:lang w:val="en-AU"/>
        </w:rPr>
        <w:t>will</w:t>
      </w:r>
      <w:r w:rsidR="00AB7C03" w:rsidRPr="00732082">
        <w:rPr>
          <w:spacing w:val="-4"/>
          <w:lang w:val="en-AU"/>
        </w:rPr>
        <w:t xml:space="preserve"> </w:t>
      </w:r>
      <w:r w:rsidR="00AB7C03" w:rsidRPr="00732082">
        <w:rPr>
          <w:lang w:val="en-AU"/>
        </w:rPr>
        <w:t>be</w:t>
      </w:r>
      <w:r w:rsidR="00AB7C03" w:rsidRPr="00732082">
        <w:rPr>
          <w:spacing w:val="-4"/>
          <w:lang w:val="en-AU"/>
        </w:rPr>
        <w:t xml:space="preserve"> </w:t>
      </w:r>
      <w:r w:rsidR="00AB7C03" w:rsidRPr="00732082">
        <w:rPr>
          <w:lang w:val="en-AU"/>
        </w:rPr>
        <w:t>notified</w:t>
      </w:r>
      <w:r w:rsidR="00AB7C03" w:rsidRPr="00732082">
        <w:rPr>
          <w:spacing w:val="-5"/>
          <w:lang w:val="en-AU"/>
        </w:rPr>
        <w:t xml:space="preserve"> </w:t>
      </w:r>
      <w:r w:rsidR="00AB7C03" w:rsidRPr="00732082">
        <w:rPr>
          <w:lang w:val="en-AU"/>
        </w:rPr>
        <w:t>by</w:t>
      </w:r>
      <w:r w:rsidR="00AB7C03" w:rsidRPr="00732082">
        <w:rPr>
          <w:spacing w:val="-6"/>
          <w:lang w:val="en-AU"/>
        </w:rPr>
        <w:t xml:space="preserve"> </w:t>
      </w:r>
      <w:r w:rsidR="00AB7C03" w:rsidRPr="00732082">
        <w:rPr>
          <w:lang w:val="en-AU"/>
        </w:rPr>
        <w:t>telephone</w:t>
      </w:r>
      <w:r w:rsidR="00AB7C03" w:rsidRPr="00732082">
        <w:rPr>
          <w:spacing w:val="-4"/>
          <w:lang w:val="en-AU"/>
        </w:rPr>
        <w:t xml:space="preserve"> </w:t>
      </w:r>
      <w:r w:rsidR="00AB7C03" w:rsidRPr="00732082">
        <w:rPr>
          <w:lang w:val="en-AU"/>
        </w:rPr>
        <w:t>and</w:t>
      </w:r>
      <w:r w:rsidR="00AB7C03" w:rsidRPr="00732082">
        <w:rPr>
          <w:spacing w:val="-7"/>
          <w:lang w:val="en-AU"/>
        </w:rPr>
        <w:t xml:space="preserve"> </w:t>
      </w:r>
      <w:r>
        <w:rPr>
          <w:spacing w:val="-7"/>
          <w:lang w:val="en-AU"/>
        </w:rPr>
        <w:t xml:space="preserve">in writing by </w:t>
      </w:r>
      <w:r w:rsidR="00AB7C03" w:rsidRPr="00732082">
        <w:rPr>
          <w:lang w:val="en-AU"/>
        </w:rPr>
        <w:t>email</w:t>
      </w:r>
      <w:r w:rsidR="00AB7C03" w:rsidRPr="00732082">
        <w:rPr>
          <w:spacing w:val="-4"/>
          <w:lang w:val="en-AU"/>
        </w:rPr>
        <w:t xml:space="preserve"> </w:t>
      </w:r>
      <w:r w:rsidR="00115E62">
        <w:rPr>
          <w:lang w:val="en-AU"/>
        </w:rPr>
        <w:t>on 9 December</w:t>
      </w:r>
      <w:r w:rsidR="008B7AF6">
        <w:rPr>
          <w:lang w:val="en-AU"/>
        </w:rPr>
        <w:t xml:space="preserve"> 2026</w:t>
      </w:r>
      <w:r w:rsidR="005137F2">
        <w:rPr>
          <w:lang w:val="en-AU"/>
        </w:rPr>
        <w:t>.</w:t>
      </w:r>
      <w:r w:rsidR="00AB7C03" w:rsidRPr="00732082">
        <w:rPr>
          <w:spacing w:val="-5"/>
          <w:lang w:val="en-AU"/>
        </w:rPr>
        <w:t xml:space="preserve"> </w:t>
      </w:r>
    </w:p>
    <w:p w14:paraId="77454294" w14:textId="77777777" w:rsidR="00510A36" w:rsidRPr="00732082" w:rsidRDefault="00510A36">
      <w:pPr>
        <w:pStyle w:val="BodyText"/>
        <w:rPr>
          <w:lang w:val="en-AU"/>
        </w:rPr>
      </w:pPr>
    </w:p>
    <w:p w14:paraId="3718324F" w14:textId="5C433319" w:rsidR="00510A36" w:rsidRPr="00210F14" w:rsidRDefault="008B7AF6">
      <w:pPr>
        <w:pStyle w:val="ListParagraph"/>
        <w:numPr>
          <w:ilvl w:val="1"/>
          <w:numId w:val="1"/>
        </w:numPr>
        <w:tabs>
          <w:tab w:val="left" w:pos="1545"/>
        </w:tabs>
        <w:ind w:right="102"/>
        <w:rPr>
          <w:lang w:val="en-AU"/>
        </w:rPr>
      </w:pPr>
      <w:r>
        <w:rPr>
          <w:lang w:val="en-AU"/>
        </w:rPr>
        <w:t>A provisional</w:t>
      </w:r>
      <w:r w:rsidR="00C22DCE">
        <w:rPr>
          <w:lang w:val="en-AU"/>
        </w:rPr>
        <w:t xml:space="preserve"> winner must respond and provide any information reasonably requested by Elders or the Participating Entity to verify the provisional winner’s eligibility by 5:00pm on 16 December 2026</w:t>
      </w:r>
      <w:r w:rsidR="005137F2">
        <w:rPr>
          <w:lang w:val="en-AU"/>
        </w:rPr>
        <w:t>.</w:t>
      </w:r>
      <w:r>
        <w:rPr>
          <w:lang w:val="en-AU"/>
        </w:rPr>
        <w:t xml:space="preserve"> </w:t>
      </w:r>
    </w:p>
    <w:p w14:paraId="1CC06720" w14:textId="77777777" w:rsidR="005137F2" w:rsidRPr="005137F2" w:rsidRDefault="005137F2" w:rsidP="00210F14">
      <w:pPr>
        <w:pStyle w:val="ListParagraph"/>
        <w:rPr>
          <w:lang w:val="en-AU"/>
        </w:rPr>
      </w:pPr>
    </w:p>
    <w:p w14:paraId="17CC896A" w14:textId="0A59C6EE" w:rsidR="005137F2" w:rsidRDefault="005137F2">
      <w:pPr>
        <w:pStyle w:val="ListParagraph"/>
        <w:numPr>
          <w:ilvl w:val="1"/>
          <w:numId w:val="1"/>
        </w:numPr>
        <w:tabs>
          <w:tab w:val="left" w:pos="1545"/>
        </w:tabs>
        <w:ind w:right="102"/>
        <w:rPr>
          <w:lang w:val="en-AU"/>
        </w:rPr>
      </w:pPr>
      <w:r>
        <w:rPr>
          <w:lang w:val="en-AU"/>
        </w:rPr>
        <w:t xml:space="preserve">If, after making reasonable attempts, Elders is unable to contact </w:t>
      </w:r>
      <w:r w:rsidR="00E224B5">
        <w:rPr>
          <w:lang w:val="en-AU"/>
        </w:rPr>
        <w:t>a provisional winner, or a provisional winner does not establish eligibility by the time specified in clause 21.6</w:t>
      </w:r>
      <w:r w:rsidR="002A2414">
        <w:rPr>
          <w:lang w:val="en-AU"/>
        </w:rPr>
        <w:t xml:space="preserve">, Elders may conduct a redraw at 12:00pm on 18 December 2026 at the same location and using the same method as the original draw. </w:t>
      </w:r>
    </w:p>
    <w:p w14:paraId="3D3439B4" w14:textId="77777777" w:rsidR="002A2414" w:rsidRPr="002A2414" w:rsidRDefault="002A2414" w:rsidP="00210F14">
      <w:pPr>
        <w:pStyle w:val="ListParagraph"/>
        <w:rPr>
          <w:lang w:val="en-AU"/>
        </w:rPr>
      </w:pPr>
    </w:p>
    <w:p w14:paraId="30580E95" w14:textId="7E1EF884" w:rsidR="002A2414" w:rsidRPr="00732082" w:rsidRDefault="002A2414">
      <w:pPr>
        <w:pStyle w:val="ListParagraph"/>
        <w:numPr>
          <w:ilvl w:val="1"/>
          <w:numId w:val="1"/>
        </w:numPr>
        <w:tabs>
          <w:tab w:val="left" w:pos="1545"/>
        </w:tabs>
        <w:ind w:right="102"/>
        <w:rPr>
          <w:lang w:val="en-AU"/>
        </w:rPr>
      </w:pPr>
      <w:r>
        <w:rPr>
          <w:lang w:val="en-AU"/>
        </w:rPr>
        <w:t xml:space="preserve">A replacement provisional winner will be notified by telephone and in writing by email on the day of the redraw and must provide any information reasonably requested by Elders or the Participating Entity to verify eligibility. </w:t>
      </w:r>
    </w:p>
    <w:p w14:paraId="364ED4FF" w14:textId="77777777" w:rsidR="00510A36" w:rsidRPr="00732082" w:rsidRDefault="00510A36">
      <w:pPr>
        <w:pStyle w:val="BodyText"/>
        <w:spacing w:before="2"/>
        <w:rPr>
          <w:lang w:val="en-AU"/>
        </w:rPr>
      </w:pPr>
    </w:p>
    <w:p w14:paraId="094DFB61" w14:textId="6C85B01D" w:rsidR="00510A36" w:rsidRPr="00732082" w:rsidRDefault="00AB7C03">
      <w:pPr>
        <w:pStyle w:val="ListParagraph"/>
        <w:numPr>
          <w:ilvl w:val="0"/>
          <w:numId w:val="1"/>
        </w:numPr>
        <w:tabs>
          <w:tab w:val="left" w:pos="823"/>
        </w:tabs>
        <w:ind w:left="823" w:hanging="358"/>
        <w:rPr>
          <w:lang w:val="en-AU"/>
        </w:rPr>
      </w:pPr>
      <w:bookmarkStart w:id="0" w:name="_bookmark0"/>
      <w:bookmarkEnd w:id="0"/>
      <w:r w:rsidRPr="00732082">
        <w:rPr>
          <w:lang w:val="en-AU"/>
        </w:rPr>
        <w:t>Details</w:t>
      </w:r>
      <w:r w:rsidRPr="00732082">
        <w:rPr>
          <w:spacing w:val="-7"/>
          <w:lang w:val="en-AU"/>
        </w:rPr>
        <w:t xml:space="preserve"> </w:t>
      </w:r>
      <w:r w:rsidRPr="00732082">
        <w:rPr>
          <w:lang w:val="en-AU"/>
        </w:rPr>
        <w:t>of</w:t>
      </w:r>
      <w:r w:rsidRPr="00732082">
        <w:rPr>
          <w:spacing w:val="-4"/>
          <w:lang w:val="en-AU"/>
        </w:rPr>
        <w:t xml:space="preserve"> </w:t>
      </w:r>
      <w:r w:rsidR="006C42AB">
        <w:rPr>
          <w:lang w:val="en-AU"/>
        </w:rPr>
        <w:t>the</w:t>
      </w:r>
      <w:r w:rsidRPr="00732082">
        <w:rPr>
          <w:spacing w:val="-5"/>
          <w:lang w:val="en-AU"/>
        </w:rPr>
        <w:t xml:space="preserve"> </w:t>
      </w:r>
      <w:r w:rsidRPr="00732082">
        <w:rPr>
          <w:lang w:val="en-AU"/>
        </w:rPr>
        <w:t>winner</w:t>
      </w:r>
      <w:r w:rsidRPr="00732082">
        <w:rPr>
          <w:spacing w:val="-6"/>
          <w:lang w:val="en-AU"/>
        </w:rPr>
        <w:t xml:space="preserve"> </w:t>
      </w:r>
      <w:r w:rsidRPr="00732082">
        <w:rPr>
          <w:lang w:val="en-AU"/>
        </w:rPr>
        <w:t>will</w:t>
      </w:r>
      <w:r w:rsidRPr="00732082">
        <w:rPr>
          <w:spacing w:val="-5"/>
          <w:lang w:val="en-AU"/>
        </w:rPr>
        <w:t xml:space="preserve"> </w:t>
      </w:r>
      <w:r w:rsidRPr="00732082">
        <w:rPr>
          <w:lang w:val="en-AU"/>
        </w:rPr>
        <w:t>be</w:t>
      </w:r>
      <w:r w:rsidRPr="00732082">
        <w:rPr>
          <w:spacing w:val="-5"/>
          <w:lang w:val="en-AU"/>
        </w:rPr>
        <w:t xml:space="preserve"> </w:t>
      </w:r>
      <w:r w:rsidRPr="00732082">
        <w:rPr>
          <w:lang w:val="en-AU"/>
        </w:rPr>
        <w:t>published</w:t>
      </w:r>
      <w:r w:rsidRPr="00732082">
        <w:rPr>
          <w:spacing w:val="-5"/>
          <w:lang w:val="en-AU"/>
        </w:rPr>
        <w:t xml:space="preserve"> </w:t>
      </w:r>
      <w:r w:rsidRPr="00732082">
        <w:rPr>
          <w:lang w:val="en-AU"/>
        </w:rPr>
        <w:t>on</w:t>
      </w:r>
      <w:r w:rsidRPr="00732082">
        <w:rPr>
          <w:spacing w:val="-5"/>
          <w:lang w:val="en-AU"/>
        </w:rPr>
        <w:t xml:space="preserve"> </w:t>
      </w:r>
      <w:r w:rsidRPr="00732082">
        <w:rPr>
          <w:lang w:val="en-AU"/>
        </w:rPr>
        <w:t>the</w:t>
      </w:r>
      <w:r w:rsidRPr="00732082">
        <w:rPr>
          <w:spacing w:val="-7"/>
          <w:lang w:val="en-AU"/>
        </w:rPr>
        <w:t xml:space="preserve"> </w:t>
      </w:r>
      <w:r w:rsidRPr="00732082">
        <w:rPr>
          <w:lang w:val="en-AU"/>
        </w:rPr>
        <w:t>following</w:t>
      </w:r>
      <w:r w:rsidRPr="00732082">
        <w:rPr>
          <w:spacing w:val="-5"/>
          <w:lang w:val="en-AU"/>
        </w:rPr>
        <w:t xml:space="preserve"> </w:t>
      </w:r>
      <w:r w:rsidRPr="00732082">
        <w:rPr>
          <w:spacing w:val="-2"/>
          <w:lang w:val="en-AU"/>
        </w:rPr>
        <w:t>platforms:</w:t>
      </w:r>
    </w:p>
    <w:p w14:paraId="0FB16952" w14:textId="77777777" w:rsidR="00510A36" w:rsidRPr="00732082" w:rsidRDefault="00510A36">
      <w:pPr>
        <w:pStyle w:val="BodyText"/>
        <w:rPr>
          <w:lang w:val="en-AU"/>
        </w:rPr>
      </w:pPr>
    </w:p>
    <w:p w14:paraId="2422214B" w14:textId="1BA94936" w:rsidR="00510A36" w:rsidRPr="00732082" w:rsidRDefault="00AB7C03">
      <w:pPr>
        <w:pStyle w:val="ListParagraph"/>
        <w:numPr>
          <w:ilvl w:val="1"/>
          <w:numId w:val="1"/>
        </w:numPr>
        <w:tabs>
          <w:tab w:val="left" w:pos="1545"/>
        </w:tabs>
        <w:ind w:right="103"/>
        <w:rPr>
          <w:lang w:val="en-AU"/>
        </w:rPr>
      </w:pPr>
      <w:r w:rsidRPr="00732082">
        <w:rPr>
          <w:lang w:val="en-AU"/>
        </w:rPr>
        <w:t>Elders’</w:t>
      </w:r>
      <w:r w:rsidRPr="00732082">
        <w:rPr>
          <w:spacing w:val="-7"/>
          <w:lang w:val="en-AU"/>
        </w:rPr>
        <w:t xml:space="preserve"> </w:t>
      </w:r>
      <w:r w:rsidRPr="00732082">
        <w:rPr>
          <w:lang w:val="en-AU"/>
        </w:rPr>
        <w:t>website,</w:t>
      </w:r>
      <w:r w:rsidRPr="00732082">
        <w:rPr>
          <w:spacing w:val="-8"/>
          <w:lang w:val="en-AU"/>
        </w:rPr>
        <w:t xml:space="preserve"> </w:t>
      </w:r>
      <w:hyperlink r:id="rId12">
        <w:r w:rsidRPr="00732082">
          <w:rPr>
            <w:lang w:val="en-AU"/>
          </w:rPr>
          <w:t>www.elders.com.au</w:t>
        </w:r>
      </w:hyperlink>
      <w:r w:rsidRPr="00732082">
        <w:rPr>
          <w:spacing w:val="-7"/>
          <w:lang w:val="en-AU"/>
        </w:rPr>
        <w:t xml:space="preserve"> </w:t>
      </w:r>
      <w:r w:rsidRPr="00732082">
        <w:rPr>
          <w:lang w:val="en-AU"/>
        </w:rPr>
        <w:t>on</w:t>
      </w:r>
      <w:r w:rsidRPr="00732082">
        <w:rPr>
          <w:spacing w:val="-7"/>
          <w:lang w:val="en-AU"/>
        </w:rPr>
        <w:t xml:space="preserve"> </w:t>
      </w:r>
      <w:r w:rsidR="001760A5">
        <w:rPr>
          <w:lang w:val="en-AU"/>
        </w:rPr>
        <w:t xml:space="preserve">Friday </w:t>
      </w:r>
      <w:r w:rsidR="00ED41FD">
        <w:rPr>
          <w:lang w:val="en-AU"/>
        </w:rPr>
        <w:t>11</w:t>
      </w:r>
      <w:r w:rsidR="001760A5">
        <w:rPr>
          <w:lang w:val="en-AU"/>
        </w:rPr>
        <w:t xml:space="preserve"> December 2026</w:t>
      </w:r>
      <w:r w:rsidRPr="00732082">
        <w:rPr>
          <w:spacing w:val="-9"/>
          <w:lang w:val="en-AU"/>
        </w:rPr>
        <w:t xml:space="preserve"> </w:t>
      </w:r>
      <w:r w:rsidRPr="00732082">
        <w:rPr>
          <w:lang w:val="en-AU"/>
        </w:rPr>
        <w:t>or,</w:t>
      </w:r>
      <w:r w:rsidRPr="00732082">
        <w:rPr>
          <w:spacing w:val="-5"/>
          <w:lang w:val="en-AU"/>
        </w:rPr>
        <w:t xml:space="preserve"> </w:t>
      </w:r>
      <w:r w:rsidRPr="00732082">
        <w:rPr>
          <w:lang w:val="en-AU"/>
        </w:rPr>
        <w:t>in</w:t>
      </w:r>
      <w:r w:rsidRPr="00732082">
        <w:rPr>
          <w:spacing w:val="-9"/>
          <w:lang w:val="en-AU"/>
        </w:rPr>
        <w:t xml:space="preserve"> </w:t>
      </w:r>
      <w:r w:rsidRPr="00732082">
        <w:rPr>
          <w:lang w:val="en-AU"/>
        </w:rPr>
        <w:t>the</w:t>
      </w:r>
      <w:r w:rsidRPr="00732082">
        <w:rPr>
          <w:spacing w:val="-6"/>
          <w:lang w:val="en-AU"/>
        </w:rPr>
        <w:t xml:space="preserve"> </w:t>
      </w:r>
      <w:r w:rsidRPr="00732082">
        <w:rPr>
          <w:lang w:val="en-AU"/>
        </w:rPr>
        <w:t>event</w:t>
      </w:r>
      <w:r w:rsidRPr="00732082">
        <w:rPr>
          <w:spacing w:val="-8"/>
          <w:lang w:val="en-AU"/>
        </w:rPr>
        <w:t xml:space="preserve"> </w:t>
      </w:r>
      <w:r w:rsidRPr="00732082">
        <w:rPr>
          <w:lang w:val="en-AU"/>
        </w:rPr>
        <w:t>of</w:t>
      </w:r>
      <w:r w:rsidRPr="00732082">
        <w:rPr>
          <w:spacing w:val="-8"/>
          <w:lang w:val="en-AU"/>
        </w:rPr>
        <w:t xml:space="preserve"> </w:t>
      </w:r>
      <w:r w:rsidRPr="00732082">
        <w:rPr>
          <w:lang w:val="en-AU"/>
        </w:rPr>
        <w:t xml:space="preserve">a redraw, on </w:t>
      </w:r>
      <w:r w:rsidR="001760A5">
        <w:rPr>
          <w:lang w:val="en-AU"/>
        </w:rPr>
        <w:t>Friday 18 December 2026</w:t>
      </w:r>
      <w:r w:rsidR="004277FC">
        <w:rPr>
          <w:lang w:val="en-AU"/>
        </w:rPr>
        <w:t>, and will remain published for at least 28 days</w:t>
      </w:r>
      <w:r w:rsidRPr="00732082">
        <w:rPr>
          <w:lang w:val="en-AU"/>
        </w:rPr>
        <w:t>;</w:t>
      </w:r>
    </w:p>
    <w:p w14:paraId="4C63FE0E" w14:textId="77777777" w:rsidR="00510A36" w:rsidRPr="00732082" w:rsidRDefault="00510A36">
      <w:pPr>
        <w:pStyle w:val="BodyText"/>
        <w:rPr>
          <w:lang w:val="en-AU"/>
        </w:rPr>
      </w:pPr>
    </w:p>
    <w:p w14:paraId="331647B0" w14:textId="645E24FF" w:rsidR="00510A36" w:rsidRPr="00732082" w:rsidRDefault="009855A9">
      <w:pPr>
        <w:pStyle w:val="ListParagraph"/>
        <w:numPr>
          <w:ilvl w:val="1"/>
          <w:numId w:val="1"/>
        </w:numPr>
        <w:tabs>
          <w:tab w:val="left" w:pos="1545"/>
        </w:tabs>
        <w:rPr>
          <w:lang w:val="en-AU"/>
        </w:rPr>
      </w:pPr>
      <w:r>
        <w:rPr>
          <w:lang w:val="en-AU"/>
        </w:rPr>
        <w:t xml:space="preserve">Winner details may also be published on </w:t>
      </w:r>
      <w:r w:rsidR="00AB7C03" w:rsidRPr="00732082">
        <w:rPr>
          <w:lang w:val="en-AU"/>
        </w:rPr>
        <w:t>Elders’</w:t>
      </w:r>
      <w:r w:rsidR="00AB7C03" w:rsidRPr="00732082">
        <w:rPr>
          <w:spacing w:val="-5"/>
          <w:lang w:val="en-AU"/>
        </w:rPr>
        <w:t xml:space="preserve"> </w:t>
      </w:r>
      <w:r w:rsidR="00AB7C03" w:rsidRPr="00732082">
        <w:rPr>
          <w:lang w:val="en-AU"/>
        </w:rPr>
        <w:t>Facebook</w:t>
      </w:r>
      <w:r w:rsidR="00AB7C03" w:rsidRPr="00732082">
        <w:rPr>
          <w:spacing w:val="-4"/>
          <w:lang w:val="en-AU"/>
        </w:rPr>
        <w:t xml:space="preserve"> </w:t>
      </w:r>
      <w:r w:rsidR="00AB7C03" w:rsidRPr="00732082">
        <w:rPr>
          <w:lang w:val="en-AU"/>
        </w:rPr>
        <w:t>page</w:t>
      </w:r>
      <w:r w:rsidR="00AB7C03" w:rsidRPr="00732082">
        <w:rPr>
          <w:spacing w:val="-7"/>
          <w:lang w:val="en-AU"/>
        </w:rPr>
        <w:t xml:space="preserve"> </w:t>
      </w:r>
      <w:r w:rsidR="005C438B">
        <w:rPr>
          <w:spacing w:val="-7"/>
          <w:lang w:val="en-AU"/>
        </w:rPr>
        <w:t xml:space="preserve">and, where the winning entry was generated through B&amp;W Rural, on B&amp;W Rural’s Facebook page. </w:t>
      </w:r>
    </w:p>
    <w:p w14:paraId="43263853" w14:textId="6D9EF7CF" w:rsidR="00510A36" w:rsidRPr="00130FB9" w:rsidRDefault="00510A36" w:rsidP="00130FB9">
      <w:pPr>
        <w:rPr>
          <w:lang w:val="en-AU"/>
        </w:rPr>
      </w:pPr>
    </w:p>
    <w:p w14:paraId="520E22F4" w14:textId="77777777" w:rsidR="006D43EF" w:rsidRPr="00732082" w:rsidRDefault="006D43EF" w:rsidP="00732082">
      <w:pPr>
        <w:pStyle w:val="ListParagraph"/>
        <w:ind w:left="823" w:firstLine="0"/>
        <w:jc w:val="left"/>
        <w:rPr>
          <w:lang w:val="en-AU"/>
        </w:rPr>
      </w:pPr>
    </w:p>
    <w:p w14:paraId="61247319" w14:textId="12AE88D8" w:rsidR="00510A36" w:rsidRPr="00732082" w:rsidRDefault="006F302F" w:rsidP="00732082">
      <w:pPr>
        <w:pStyle w:val="ListParagraph"/>
        <w:numPr>
          <w:ilvl w:val="0"/>
          <w:numId w:val="1"/>
        </w:numPr>
        <w:ind w:left="823" w:hanging="358"/>
        <w:rPr>
          <w:lang w:val="en-AU"/>
        </w:rPr>
      </w:pPr>
      <w:r>
        <w:rPr>
          <w:lang w:val="en-AU"/>
        </w:rPr>
        <w:t>Each</w:t>
      </w:r>
      <w:r w:rsidRPr="00732082">
        <w:rPr>
          <w:lang w:val="en-AU"/>
        </w:rPr>
        <w:t xml:space="preserve"> </w:t>
      </w:r>
      <w:r w:rsidR="00AB7C03" w:rsidRPr="00732082">
        <w:rPr>
          <w:lang w:val="en-AU"/>
        </w:rPr>
        <w:t>winner must participate and cooperate (as required by Elders acting reasonably) in publicity activities relating to the Promotion, including, without limitation, being interviewed, photographed,</w:t>
      </w:r>
      <w:r w:rsidR="00AB7C03" w:rsidRPr="00732082">
        <w:rPr>
          <w:spacing w:val="-16"/>
          <w:lang w:val="en-AU"/>
        </w:rPr>
        <w:t xml:space="preserve"> </w:t>
      </w:r>
      <w:r w:rsidR="00AB7C03" w:rsidRPr="00732082">
        <w:rPr>
          <w:lang w:val="en-AU"/>
        </w:rPr>
        <w:t>filmed</w:t>
      </w:r>
      <w:r w:rsidR="00AB7C03" w:rsidRPr="00732082">
        <w:rPr>
          <w:spacing w:val="-14"/>
          <w:lang w:val="en-AU"/>
        </w:rPr>
        <w:t xml:space="preserve"> </w:t>
      </w:r>
      <w:r w:rsidR="00AB7C03" w:rsidRPr="00732082">
        <w:rPr>
          <w:lang w:val="en-AU"/>
        </w:rPr>
        <w:t>and</w:t>
      </w:r>
      <w:r w:rsidR="00AB7C03" w:rsidRPr="00732082">
        <w:rPr>
          <w:spacing w:val="-14"/>
          <w:lang w:val="en-AU"/>
        </w:rPr>
        <w:t xml:space="preserve"> </w:t>
      </w:r>
      <w:r w:rsidR="00AB7C03" w:rsidRPr="00732082">
        <w:rPr>
          <w:lang w:val="en-AU"/>
        </w:rPr>
        <w:t>recorded.</w:t>
      </w:r>
      <w:r w:rsidR="00AB7C03" w:rsidRPr="00732082">
        <w:rPr>
          <w:spacing w:val="35"/>
          <w:lang w:val="en-AU"/>
        </w:rPr>
        <w:t xml:space="preserve"> </w:t>
      </w:r>
      <w:r w:rsidR="00437DE8">
        <w:rPr>
          <w:lang w:val="en-AU"/>
        </w:rPr>
        <w:t>Each</w:t>
      </w:r>
      <w:r w:rsidR="00437DE8" w:rsidRPr="00732082">
        <w:rPr>
          <w:spacing w:val="-14"/>
          <w:lang w:val="en-AU"/>
        </w:rPr>
        <w:t xml:space="preserve"> </w:t>
      </w:r>
      <w:r w:rsidR="00AB7C03" w:rsidRPr="00732082">
        <w:rPr>
          <w:lang w:val="en-AU"/>
        </w:rPr>
        <w:t>winner</w:t>
      </w:r>
      <w:r w:rsidR="00AB7C03" w:rsidRPr="00732082">
        <w:rPr>
          <w:spacing w:val="-15"/>
          <w:lang w:val="en-AU"/>
        </w:rPr>
        <w:t xml:space="preserve"> </w:t>
      </w:r>
      <w:r w:rsidR="00AB7C03" w:rsidRPr="00732082">
        <w:rPr>
          <w:lang w:val="en-AU"/>
        </w:rPr>
        <w:t>authorises</w:t>
      </w:r>
      <w:r w:rsidR="00AB7C03" w:rsidRPr="00732082">
        <w:rPr>
          <w:spacing w:val="-13"/>
          <w:lang w:val="en-AU"/>
        </w:rPr>
        <w:t xml:space="preserve"> </w:t>
      </w:r>
      <w:r w:rsidR="00AB7C03" w:rsidRPr="00732082">
        <w:rPr>
          <w:lang w:val="en-AU"/>
        </w:rPr>
        <w:t>Elders</w:t>
      </w:r>
      <w:r w:rsidR="00AB7C03" w:rsidRPr="00732082">
        <w:rPr>
          <w:spacing w:val="-13"/>
          <w:lang w:val="en-AU"/>
        </w:rPr>
        <w:t xml:space="preserve"> </w:t>
      </w:r>
      <w:r w:rsidR="00AB7C03" w:rsidRPr="00732082">
        <w:rPr>
          <w:lang w:val="en-AU"/>
        </w:rPr>
        <w:t>and</w:t>
      </w:r>
      <w:r w:rsidR="00AB7C03" w:rsidRPr="00732082">
        <w:rPr>
          <w:spacing w:val="-16"/>
          <w:lang w:val="en-AU"/>
        </w:rPr>
        <w:t xml:space="preserve"> </w:t>
      </w:r>
      <w:r w:rsidR="00AB7C03" w:rsidRPr="00732082">
        <w:rPr>
          <w:lang w:val="en-AU"/>
        </w:rPr>
        <w:t>the</w:t>
      </w:r>
      <w:r w:rsidR="00AB7C03" w:rsidRPr="00732082">
        <w:rPr>
          <w:spacing w:val="-14"/>
          <w:lang w:val="en-AU"/>
        </w:rPr>
        <w:t xml:space="preserve"> </w:t>
      </w:r>
      <w:r w:rsidR="00AB7C03" w:rsidRPr="00732082">
        <w:rPr>
          <w:lang w:val="en-AU"/>
        </w:rPr>
        <w:t>other</w:t>
      </w:r>
      <w:r w:rsidR="00AB7C03" w:rsidRPr="00732082">
        <w:rPr>
          <w:spacing w:val="-15"/>
          <w:lang w:val="en-AU"/>
        </w:rPr>
        <w:t xml:space="preserve"> </w:t>
      </w:r>
      <w:r w:rsidR="00AB7C03" w:rsidRPr="00732082">
        <w:rPr>
          <w:lang w:val="en-AU"/>
        </w:rPr>
        <w:t>Participating Entities to use content subject of this clause for advertising and publicity purposes in any platform in perpetuity worldwide.</w:t>
      </w:r>
    </w:p>
    <w:p w14:paraId="65439043" w14:textId="77777777" w:rsidR="00510A36" w:rsidRPr="00732082" w:rsidRDefault="00510A36">
      <w:pPr>
        <w:pStyle w:val="BodyText"/>
        <w:rPr>
          <w:lang w:val="en-AU"/>
        </w:rPr>
      </w:pPr>
    </w:p>
    <w:p w14:paraId="6C024C4E" w14:textId="77777777" w:rsidR="00510A36" w:rsidRPr="00732082" w:rsidRDefault="00AB7C03">
      <w:pPr>
        <w:pStyle w:val="ListParagraph"/>
        <w:numPr>
          <w:ilvl w:val="0"/>
          <w:numId w:val="1"/>
        </w:numPr>
        <w:tabs>
          <w:tab w:val="left" w:pos="823"/>
        </w:tabs>
        <w:ind w:left="823" w:hanging="358"/>
        <w:rPr>
          <w:lang w:val="en-AU"/>
        </w:rPr>
      </w:pPr>
      <w:r w:rsidRPr="00732082">
        <w:rPr>
          <w:lang w:val="en-AU"/>
        </w:rPr>
        <w:t>Elders</w:t>
      </w:r>
      <w:r w:rsidRPr="00732082">
        <w:rPr>
          <w:spacing w:val="-4"/>
          <w:lang w:val="en-AU"/>
        </w:rPr>
        <w:t xml:space="preserve"> </w:t>
      </w:r>
      <w:proofErr w:type="gramStart"/>
      <w:r w:rsidRPr="00732082">
        <w:rPr>
          <w:lang w:val="en-AU"/>
        </w:rPr>
        <w:t>reserves</w:t>
      </w:r>
      <w:proofErr w:type="gramEnd"/>
      <w:r w:rsidRPr="00732082">
        <w:rPr>
          <w:spacing w:val="-6"/>
          <w:lang w:val="en-AU"/>
        </w:rPr>
        <w:t xml:space="preserve"> </w:t>
      </w:r>
      <w:r w:rsidRPr="00732082">
        <w:rPr>
          <w:lang w:val="en-AU"/>
        </w:rPr>
        <w:t>the</w:t>
      </w:r>
      <w:r w:rsidRPr="00732082">
        <w:rPr>
          <w:spacing w:val="-6"/>
          <w:lang w:val="en-AU"/>
        </w:rPr>
        <w:t xml:space="preserve"> </w:t>
      </w:r>
      <w:r w:rsidRPr="00732082">
        <w:rPr>
          <w:lang w:val="en-AU"/>
        </w:rPr>
        <w:t>right</w:t>
      </w:r>
      <w:r w:rsidRPr="00732082">
        <w:rPr>
          <w:spacing w:val="-6"/>
          <w:lang w:val="en-AU"/>
        </w:rPr>
        <w:t xml:space="preserve"> </w:t>
      </w:r>
      <w:r w:rsidRPr="00732082">
        <w:rPr>
          <w:spacing w:val="-5"/>
          <w:lang w:val="en-AU"/>
        </w:rPr>
        <w:t>to:</w:t>
      </w:r>
    </w:p>
    <w:p w14:paraId="2F3630BE" w14:textId="77777777" w:rsidR="00510A36" w:rsidRPr="00732082" w:rsidRDefault="00510A36">
      <w:pPr>
        <w:pStyle w:val="BodyText"/>
        <w:spacing w:before="1"/>
        <w:rPr>
          <w:lang w:val="en-AU"/>
        </w:rPr>
      </w:pPr>
    </w:p>
    <w:p w14:paraId="4CF8ABC9" w14:textId="7F30CC95" w:rsidR="00510A36" w:rsidRPr="00732082" w:rsidRDefault="004439D4">
      <w:pPr>
        <w:pStyle w:val="ListParagraph"/>
        <w:numPr>
          <w:ilvl w:val="1"/>
          <w:numId w:val="1"/>
        </w:numPr>
        <w:tabs>
          <w:tab w:val="left" w:pos="1545"/>
        </w:tabs>
        <w:rPr>
          <w:lang w:val="en-AU"/>
        </w:rPr>
      </w:pPr>
      <w:r>
        <w:rPr>
          <w:lang w:val="en-AU"/>
        </w:rPr>
        <w:t>verify the validity</w:t>
      </w:r>
      <w:r w:rsidRPr="00732082">
        <w:rPr>
          <w:spacing w:val="-4"/>
          <w:lang w:val="en-AU"/>
        </w:rPr>
        <w:t xml:space="preserve"> </w:t>
      </w:r>
      <w:r w:rsidR="009E7117">
        <w:rPr>
          <w:spacing w:val="-4"/>
          <w:lang w:val="en-AU"/>
        </w:rPr>
        <w:t xml:space="preserve">of an </w:t>
      </w:r>
      <w:r w:rsidR="00AB7C03" w:rsidRPr="00732082">
        <w:rPr>
          <w:lang w:val="en-AU"/>
        </w:rPr>
        <w:t>entry</w:t>
      </w:r>
      <w:r w:rsidR="00AB7C03" w:rsidRPr="00732082">
        <w:rPr>
          <w:spacing w:val="-2"/>
          <w:lang w:val="en-AU"/>
        </w:rPr>
        <w:t xml:space="preserve"> </w:t>
      </w:r>
      <w:r w:rsidR="00AB7C03" w:rsidRPr="00732082">
        <w:rPr>
          <w:lang w:val="en-AU"/>
        </w:rPr>
        <w:t>into</w:t>
      </w:r>
      <w:r w:rsidR="00AB7C03" w:rsidRPr="00732082">
        <w:rPr>
          <w:spacing w:val="-8"/>
          <w:lang w:val="en-AU"/>
        </w:rPr>
        <w:t xml:space="preserve"> </w:t>
      </w:r>
      <w:r w:rsidR="00AB7C03" w:rsidRPr="00732082">
        <w:rPr>
          <w:lang w:val="en-AU"/>
        </w:rPr>
        <w:t>the</w:t>
      </w:r>
      <w:r w:rsidR="00AB7C03" w:rsidRPr="00732082">
        <w:rPr>
          <w:spacing w:val="-5"/>
          <w:lang w:val="en-AU"/>
        </w:rPr>
        <w:t xml:space="preserve"> </w:t>
      </w:r>
      <w:r w:rsidR="00AB7C03" w:rsidRPr="00732082">
        <w:rPr>
          <w:lang w:val="en-AU"/>
        </w:rPr>
        <w:t>Promotion</w:t>
      </w:r>
      <w:r w:rsidR="00AB7C03" w:rsidRPr="00732082">
        <w:rPr>
          <w:spacing w:val="-3"/>
          <w:lang w:val="en-AU"/>
        </w:rPr>
        <w:t xml:space="preserve"> </w:t>
      </w:r>
      <w:r w:rsidR="009E7117">
        <w:rPr>
          <w:lang w:val="en-AU"/>
        </w:rPr>
        <w:t>and the eligibility of an entrant</w:t>
      </w:r>
      <w:r w:rsidR="00AB7C03" w:rsidRPr="00732082">
        <w:rPr>
          <w:spacing w:val="-2"/>
          <w:lang w:val="en-AU"/>
        </w:rPr>
        <w:t>;</w:t>
      </w:r>
    </w:p>
    <w:p w14:paraId="7AE311C9" w14:textId="41B1B2D6" w:rsidR="00510A36" w:rsidRPr="00732082" w:rsidRDefault="00AB7C03">
      <w:pPr>
        <w:pStyle w:val="ListParagraph"/>
        <w:numPr>
          <w:ilvl w:val="1"/>
          <w:numId w:val="1"/>
        </w:numPr>
        <w:tabs>
          <w:tab w:val="left" w:pos="1542"/>
          <w:tab w:val="left" w:pos="1545"/>
        </w:tabs>
        <w:spacing w:before="251"/>
        <w:ind w:right="109"/>
        <w:rPr>
          <w:lang w:val="en-AU"/>
        </w:rPr>
      </w:pPr>
      <w:r w:rsidRPr="00732082">
        <w:rPr>
          <w:lang w:val="en-AU"/>
        </w:rPr>
        <w:t>seek or</w:t>
      </w:r>
      <w:r w:rsidRPr="00732082">
        <w:rPr>
          <w:spacing w:val="-2"/>
          <w:lang w:val="en-AU"/>
        </w:rPr>
        <w:t xml:space="preserve"> </w:t>
      </w:r>
      <w:r w:rsidRPr="00732082">
        <w:rPr>
          <w:lang w:val="en-AU"/>
        </w:rPr>
        <w:t>request further</w:t>
      </w:r>
      <w:r w:rsidRPr="00732082">
        <w:rPr>
          <w:spacing w:val="-3"/>
          <w:lang w:val="en-AU"/>
        </w:rPr>
        <w:t xml:space="preserve"> </w:t>
      </w:r>
      <w:r w:rsidRPr="00732082">
        <w:rPr>
          <w:lang w:val="en-AU"/>
        </w:rPr>
        <w:t xml:space="preserve">materials </w:t>
      </w:r>
      <w:r w:rsidR="009E7117">
        <w:rPr>
          <w:lang w:val="en-AU"/>
        </w:rPr>
        <w:t xml:space="preserve">reasonably required to verify an entry, purchase, or entrant’s </w:t>
      </w:r>
      <w:r w:rsidRPr="00732082">
        <w:rPr>
          <w:lang w:val="en-AU"/>
        </w:rPr>
        <w:t>compliance with these Terms and Conditions;</w:t>
      </w:r>
      <w:r w:rsidR="00925C4F">
        <w:rPr>
          <w:lang w:val="en-AU"/>
        </w:rPr>
        <w:t xml:space="preserve"> and </w:t>
      </w:r>
    </w:p>
    <w:p w14:paraId="742E4F11" w14:textId="77777777" w:rsidR="00510A36" w:rsidRPr="00732082" w:rsidRDefault="00510A36">
      <w:pPr>
        <w:pStyle w:val="BodyText"/>
        <w:spacing w:before="2"/>
        <w:rPr>
          <w:lang w:val="en-AU"/>
        </w:rPr>
      </w:pPr>
    </w:p>
    <w:p w14:paraId="2F9C338A" w14:textId="5CA0F23E" w:rsidR="00510A36" w:rsidRPr="00732082" w:rsidRDefault="00AB7C03">
      <w:pPr>
        <w:pStyle w:val="ListParagraph"/>
        <w:numPr>
          <w:ilvl w:val="1"/>
          <w:numId w:val="1"/>
        </w:numPr>
        <w:tabs>
          <w:tab w:val="left" w:pos="1545"/>
        </w:tabs>
        <w:rPr>
          <w:lang w:val="en-AU"/>
        </w:rPr>
      </w:pPr>
      <w:r w:rsidRPr="00732082">
        <w:rPr>
          <w:lang w:val="en-AU"/>
        </w:rPr>
        <w:t>disqualify</w:t>
      </w:r>
      <w:r w:rsidRPr="00732082">
        <w:rPr>
          <w:spacing w:val="-5"/>
          <w:lang w:val="en-AU"/>
        </w:rPr>
        <w:t xml:space="preserve"> </w:t>
      </w:r>
      <w:r w:rsidR="00925C4F">
        <w:rPr>
          <w:lang w:val="en-AU"/>
        </w:rPr>
        <w:t>an entrant or cancel an entry if the entrant</w:t>
      </w:r>
      <w:r w:rsidRPr="00732082">
        <w:rPr>
          <w:spacing w:val="-4"/>
          <w:lang w:val="en-AU"/>
        </w:rPr>
        <w:t>:</w:t>
      </w:r>
    </w:p>
    <w:p w14:paraId="1672126C" w14:textId="257A27D7" w:rsidR="00510A36" w:rsidRPr="00732082" w:rsidRDefault="00AB7C03">
      <w:pPr>
        <w:pStyle w:val="ListParagraph"/>
        <w:numPr>
          <w:ilvl w:val="0"/>
          <w:numId w:val="3"/>
        </w:numPr>
        <w:tabs>
          <w:tab w:val="left" w:pos="1903"/>
          <w:tab w:val="left" w:pos="1905"/>
        </w:tabs>
        <w:spacing w:before="251"/>
        <w:ind w:right="104"/>
        <w:rPr>
          <w:lang w:val="en-AU"/>
        </w:rPr>
      </w:pPr>
      <w:r w:rsidRPr="00732082">
        <w:rPr>
          <w:lang w:val="en-AU"/>
        </w:rPr>
        <w:t>tamper</w:t>
      </w:r>
      <w:r w:rsidR="00925C4F">
        <w:rPr>
          <w:lang w:val="en-AU"/>
        </w:rPr>
        <w:t>s</w:t>
      </w:r>
      <w:r w:rsidRPr="00732082">
        <w:rPr>
          <w:lang w:val="en-AU"/>
        </w:rPr>
        <w:t xml:space="preserve"> with or benefit</w:t>
      </w:r>
      <w:r w:rsidR="00925C4F">
        <w:rPr>
          <w:lang w:val="en-AU"/>
        </w:rPr>
        <w:t>s</w:t>
      </w:r>
      <w:r w:rsidRPr="00732082">
        <w:rPr>
          <w:lang w:val="en-AU"/>
        </w:rPr>
        <w:t xml:space="preserve"> from any tampering with the entry process</w:t>
      </w:r>
      <w:r w:rsidR="00266A4E">
        <w:rPr>
          <w:lang w:val="en-AU"/>
        </w:rPr>
        <w:t>, draw process,</w:t>
      </w:r>
      <w:r w:rsidRPr="00732082">
        <w:rPr>
          <w:lang w:val="en-AU"/>
        </w:rPr>
        <w:t xml:space="preserve"> or the operation of the Promotion;</w:t>
      </w:r>
    </w:p>
    <w:p w14:paraId="3139722E" w14:textId="77777777" w:rsidR="00510A36" w:rsidRPr="00732082" w:rsidRDefault="00510A36">
      <w:pPr>
        <w:pStyle w:val="BodyText"/>
        <w:spacing w:before="2"/>
        <w:rPr>
          <w:lang w:val="en-AU"/>
        </w:rPr>
      </w:pPr>
    </w:p>
    <w:p w14:paraId="6134AD33" w14:textId="6408874A" w:rsidR="003A1DE1" w:rsidRDefault="003A1DE1">
      <w:pPr>
        <w:pStyle w:val="ListParagraph"/>
        <w:numPr>
          <w:ilvl w:val="0"/>
          <w:numId w:val="3"/>
        </w:numPr>
        <w:tabs>
          <w:tab w:val="left" w:pos="1903"/>
          <w:tab w:val="left" w:pos="1905"/>
        </w:tabs>
        <w:ind w:right="111"/>
        <w:rPr>
          <w:lang w:val="en-AU"/>
        </w:rPr>
      </w:pPr>
      <w:r>
        <w:rPr>
          <w:lang w:val="en-AU"/>
        </w:rPr>
        <w:t xml:space="preserve">provides false, misleading, or incomplete information; </w:t>
      </w:r>
    </w:p>
    <w:p w14:paraId="3CE56800" w14:textId="77777777" w:rsidR="003A1DE1" w:rsidRPr="003A1DE1" w:rsidRDefault="003A1DE1" w:rsidP="00210F14">
      <w:pPr>
        <w:pStyle w:val="ListParagraph"/>
        <w:rPr>
          <w:lang w:val="en-AU"/>
        </w:rPr>
      </w:pPr>
    </w:p>
    <w:p w14:paraId="03DE2A5A" w14:textId="5A572B7C" w:rsidR="00510A36" w:rsidRPr="00732082" w:rsidRDefault="00AB7C03">
      <w:pPr>
        <w:pStyle w:val="ListParagraph"/>
        <w:numPr>
          <w:ilvl w:val="0"/>
          <w:numId w:val="3"/>
        </w:numPr>
        <w:tabs>
          <w:tab w:val="left" w:pos="1903"/>
          <w:tab w:val="left" w:pos="1905"/>
        </w:tabs>
        <w:ind w:right="111"/>
        <w:rPr>
          <w:lang w:val="en-AU"/>
        </w:rPr>
      </w:pPr>
      <w:r w:rsidRPr="00732082">
        <w:rPr>
          <w:lang w:val="en-AU"/>
        </w:rPr>
        <w:t>act</w:t>
      </w:r>
      <w:r w:rsidR="003A1DE1">
        <w:rPr>
          <w:lang w:val="en-AU"/>
        </w:rPr>
        <w:t>s unlawfully, fraudulently, dishonestly, disruptively, or abusively</w:t>
      </w:r>
      <w:r w:rsidR="00FF0C44">
        <w:rPr>
          <w:lang w:val="en-AU"/>
        </w:rPr>
        <w:t xml:space="preserve"> in connection with the Promotion</w:t>
      </w:r>
      <w:r w:rsidRPr="00732082">
        <w:rPr>
          <w:lang w:val="en-AU"/>
        </w:rPr>
        <w:t>; or</w:t>
      </w:r>
    </w:p>
    <w:p w14:paraId="7D0B77CA" w14:textId="6C61F909" w:rsidR="00510A36" w:rsidRPr="00732082" w:rsidRDefault="00AB7C03">
      <w:pPr>
        <w:pStyle w:val="ListParagraph"/>
        <w:numPr>
          <w:ilvl w:val="0"/>
          <w:numId w:val="3"/>
        </w:numPr>
        <w:tabs>
          <w:tab w:val="left" w:pos="1904"/>
        </w:tabs>
        <w:spacing w:before="252"/>
        <w:ind w:left="1904" w:hanging="359"/>
        <w:rPr>
          <w:lang w:val="en-AU"/>
        </w:rPr>
      </w:pPr>
      <w:r w:rsidRPr="00732082">
        <w:rPr>
          <w:lang w:val="en-AU"/>
        </w:rPr>
        <w:t>contravene</w:t>
      </w:r>
      <w:r w:rsidR="00FF0C44">
        <w:rPr>
          <w:lang w:val="en-AU"/>
        </w:rPr>
        <w:t>s</w:t>
      </w:r>
      <w:r w:rsidRPr="00732082">
        <w:rPr>
          <w:spacing w:val="-8"/>
          <w:lang w:val="en-AU"/>
        </w:rPr>
        <w:t xml:space="preserve"> </w:t>
      </w:r>
      <w:r w:rsidRPr="00732082">
        <w:rPr>
          <w:lang w:val="en-AU"/>
        </w:rPr>
        <w:t>these</w:t>
      </w:r>
      <w:r w:rsidRPr="00732082">
        <w:rPr>
          <w:spacing w:val="-5"/>
          <w:lang w:val="en-AU"/>
        </w:rPr>
        <w:t xml:space="preserve"> </w:t>
      </w:r>
      <w:r w:rsidRPr="00732082">
        <w:rPr>
          <w:lang w:val="en-AU"/>
        </w:rPr>
        <w:t>Terms</w:t>
      </w:r>
      <w:r w:rsidRPr="00732082">
        <w:rPr>
          <w:spacing w:val="-7"/>
          <w:lang w:val="en-AU"/>
        </w:rPr>
        <w:t xml:space="preserve"> </w:t>
      </w:r>
      <w:r w:rsidRPr="00732082">
        <w:rPr>
          <w:lang w:val="en-AU"/>
        </w:rPr>
        <w:t>and</w:t>
      </w:r>
      <w:r w:rsidRPr="00732082">
        <w:rPr>
          <w:spacing w:val="-5"/>
          <w:lang w:val="en-AU"/>
        </w:rPr>
        <w:t xml:space="preserve"> </w:t>
      </w:r>
      <w:r w:rsidRPr="00732082">
        <w:rPr>
          <w:spacing w:val="-2"/>
          <w:lang w:val="en-AU"/>
        </w:rPr>
        <w:t>Conditions.</w:t>
      </w:r>
    </w:p>
    <w:p w14:paraId="3BFF69F5" w14:textId="77777777" w:rsidR="00510A36" w:rsidRPr="00732082" w:rsidRDefault="00510A36">
      <w:pPr>
        <w:pStyle w:val="BodyText"/>
        <w:rPr>
          <w:lang w:val="en-AU"/>
        </w:rPr>
      </w:pPr>
    </w:p>
    <w:p w14:paraId="5090B34B" w14:textId="39F19DF6" w:rsidR="00510A36" w:rsidRPr="00732082" w:rsidRDefault="00202A7A">
      <w:pPr>
        <w:pStyle w:val="ListParagraph"/>
        <w:numPr>
          <w:ilvl w:val="0"/>
          <w:numId w:val="1"/>
        </w:numPr>
        <w:tabs>
          <w:tab w:val="left" w:pos="823"/>
          <w:tab w:val="left" w:pos="825"/>
        </w:tabs>
        <w:ind w:right="104"/>
        <w:rPr>
          <w:lang w:val="en-AU"/>
        </w:rPr>
      </w:pPr>
      <w:r>
        <w:rPr>
          <w:lang w:val="en-AU"/>
        </w:rPr>
        <w:t xml:space="preserve">Subject to any applicable law, </w:t>
      </w:r>
      <w:r w:rsidR="00AB7C03" w:rsidRPr="00732082">
        <w:rPr>
          <w:lang w:val="en-AU"/>
        </w:rPr>
        <w:t>Elders’ decisions in relation to the Promotion, including the eligibility of transactions to participate in this Promotion and the drawing process are final.</w:t>
      </w:r>
      <w:r w:rsidR="00AB7C03" w:rsidRPr="00732082">
        <w:rPr>
          <w:spacing w:val="40"/>
          <w:lang w:val="en-AU"/>
        </w:rPr>
        <w:t xml:space="preserve"> </w:t>
      </w:r>
      <w:r w:rsidR="00AB7C03" w:rsidRPr="00732082">
        <w:rPr>
          <w:lang w:val="en-AU"/>
        </w:rPr>
        <w:t>Elders and the other Participating Entities are not obliged to correspond with you in relation to these matters.</w:t>
      </w:r>
    </w:p>
    <w:p w14:paraId="5A3B3589" w14:textId="77777777" w:rsidR="00510A36" w:rsidRPr="00732082" w:rsidRDefault="00510A36">
      <w:pPr>
        <w:pStyle w:val="BodyText"/>
        <w:spacing w:before="1"/>
        <w:rPr>
          <w:lang w:val="en-AU"/>
        </w:rPr>
      </w:pPr>
    </w:p>
    <w:p w14:paraId="2C81BB30" w14:textId="6F55D59F" w:rsidR="00510A36" w:rsidRPr="00732082" w:rsidRDefault="005753FA">
      <w:pPr>
        <w:pStyle w:val="ListParagraph"/>
        <w:numPr>
          <w:ilvl w:val="0"/>
          <w:numId w:val="1"/>
        </w:numPr>
        <w:tabs>
          <w:tab w:val="left" w:pos="823"/>
          <w:tab w:val="left" w:pos="825"/>
        </w:tabs>
        <w:ind w:right="109"/>
        <w:rPr>
          <w:lang w:val="en-AU"/>
        </w:rPr>
      </w:pPr>
      <w:r>
        <w:rPr>
          <w:lang w:val="en-AU"/>
        </w:rPr>
        <w:t xml:space="preserve">To the maximum extent permitted by law, </w:t>
      </w:r>
      <w:r w:rsidR="00AB7C03" w:rsidRPr="00732082">
        <w:rPr>
          <w:lang w:val="en-AU"/>
        </w:rPr>
        <w:t>Elders, a Participating Entity or any of their officers, employees, agents and contractors are not responsible for:</w:t>
      </w:r>
    </w:p>
    <w:p w14:paraId="07F6E1EE" w14:textId="77777777" w:rsidR="00510A36" w:rsidRPr="00732082" w:rsidRDefault="00510A36">
      <w:pPr>
        <w:pStyle w:val="BodyText"/>
        <w:rPr>
          <w:lang w:val="en-AU"/>
        </w:rPr>
      </w:pPr>
    </w:p>
    <w:p w14:paraId="2546117F" w14:textId="77777777" w:rsidR="00510A36" w:rsidRPr="00732082" w:rsidRDefault="00AB7C03">
      <w:pPr>
        <w:pStyle w:val="ListParagraph"/>
        <w:numPr>
          <w:ilvl w:val="1"/>
          <w:numId w:val="1"/>
        </w:numPr>
        <w:tabs>
          <w:tab w:val="left" w:pos="1545"/>
        </w:tabs>
        <w:rPr>
          <w:lang w:val="en-AU"/>
        </w:rPr>
      </w:pPr>
      <w:r w:rsidRPr="00732082">
        <w:rPr>
          <w:lang w:val="en-AU"/>
        </w:rPr>
        <w:t>lost,</w:t>
      </w:r>
      <w:r w:rsidRPr="00732082">
        <w:rPr>
          <w:spacing w:val="-7"/>
          <w:lang w:val="en-AU"/>
        </w:rPr>
        <w:t xml:space="preserve"> </w:t>
      </w:r>
      <w:r w:rsidRPr="00732082">
        <w:rPr>
          <w:lang w:val="en-AU"/>
        </w:rPr>
        <w:t>illegible,</w:t>
      </w:r>
      <w:r w:rsidRPr="00732082">
        <w:rPr>
          <w:spacing w:val="-8"/>
          <w:lang w:val="en-AU"/>
        </w:rPr>
        <w:t xml:space="preserve"> </w:t>
      </w:r>
      <w:r w:rsidRPr="00732082">
        <w:rPr>
          <w:lang w:val="en-AU"/>
        </w:rPr>
        <w:t>misdirected,</w:t>
      </w:r>
      <w:r w:rsidRPr="00732082">
        <w:rPr>
          <w:spacing w:val="-6"/>
          <w:lang w:val="en-AU"/>
        </w:rPr>
        <w:t xml:space="preserve"> </w:t>
      </w:r>
      <w:r w:rsidRPr="00732082">
        <w:rPr>
          <w:lang w:val="en-AU"/>
        </w:rPr>
        <w:t>incomplete</w:t>
      </w:r>
      <w:r w:rsidRPr="00732082">
        <w:rPr>
          <w:spacing w:val="-8"/>
          <w:lang w:val="en-AU"/>
        </w:rPr>
        <w:t xml:space="preserve"> </w:t>
      </w:r>
      <w:r w:rsidRPr="00732082">
        <w:rPr>
          <w:lang w:val="en-AU"/>
        </w:rPr>
        <w:t>or</w:t>
      </w:r>
      <w:r w:rsidRPr="00732082">
        <w:rPr>
          <w:spacing w:val="-7"/>
          <w:lang w:val="en-AU"/>
        </w:rPr>
        <w:t xml:space="preserve"> </w:t>
      </w:r>
      <w:r w:rsidRPr="00732082">
        <w:rPr>
          <w:lang w:val="en-AU"/>
        </w:rPr>
        <w:t>damaged</w:t>
      </w:r>
      <w:r w:rsidRPr="00732082">
        <w:rPr>
          <w:spacing w:val="-10"/>
          <w:lang w:val="en-AU"/>
        </w:rPr>
        <w:t xml:space="preserve"> </w:t>
      </w:r>
      <w:r w:rsidRPr="00732082">
        <w:rPr>
          <w:lang w:val="en-AU"/>
        </w:rPr>
        <w:t>entries;</w:t>
      </w:r>
      <w:r w:rsidRPr="00732082">
        <w:rPr>
          <w:spacing w:val="-7"/>
          <w:lang w:val="en-AU"/>
        </w:rPr>
        <w:t xml:space="preserve"> </w:t>
      </w:r>
      <w:r w:rsidRPr="00732082">
        <w:rPr>
          <w:spacing w:val="-5"/>
          <w:lang w:val="en-AU"/>
        </w:rPr>
        <w:t>and</w:t>
      </w:r>
    </w:p>
    <w:p w14:paraId="0C1A0B28" w14:textId="77777777" w:rsidR="00510A36" w:rsidRPr="00732082" w:rsidRDefault="00510A36">
      <w:pPr>
        <w:pStyle w:val="BodyText"/>
        <w:rPr>
          <w:lang w:val="en-AU"/>
        </w:rPr>
      </w:pPr>
    </w:p>
    <w:p w14:paraId="5E2AC516" w14:textId="77777777" w:rsidR="00510A36" w:rsidRPr="00732082" w:rsidRDefault="00AB7C03">
      <w:pPr>
        <w:pStyle w:val="ListParagraph"/>
        <w:numPr>
          <w:ilvl w:val="1"/>
          <w:numId w:val="1"/>
        </w:numPr>
        <w:tabs>
          <w:tab w:val="left" w:pos="1542"/>
          <w:tab w:val="left" w:pos="1545"/>
        </w:tabs>
        <w:ind w:right="104"/>
        <w:rPr>
          <w:lang w:val="en-AU"/>
        </w:rPr>
      </w:pPr>
      <w:r w:rsidRPr="00732082">
        <w:rPr>
          <w:lang w:val="en-AU"/>
        </w:rPr>
        <w:t>incorrect or inaccurate transcription of information (including contact information), human error, technical malfunctions, lost or delayed entries.</w:t>
      </w:r>
    </w:p>
    <w:p w14:paraId="29D7C8BE" w14:textId="77777777" w:rsidR="00510A36" w:rsidRPr="00732082" w:rsidRDefault="00AB7C03">
      <w:pPr>
        <w:pStyle w:val="ListParagraph"/>
        <w:numPr>
          <w:ilvl w:val="0"/>
          <w:numId w:val="1"/>
        </w:numPr>
        <w:tabs>
          <w:tab w:val="left" w:pos="823"/>
          <w:tab w:val="left" w:pos="825"/>
        </w:tabs>
        <w:spacing w:before="253"/>
        <w:ind w:right="106"/>
        <w:rPr>
          <w:lang w:val="en-AU"/>
        </w:rPr>
      </w:pPr>
      <w:r w:rsidRPr="00732082">
        <w:rPr>
          <w:lang w:val="en-AU"/>
        </w:rPr>
        <w:t>By participating in this Promotion, you acknowledge, consent and agree that Elders and the other Participating Entities may:</w:t>
      </w:r>
    </w:p>
    <w:p w14:paraId="563CDC24" w14:textId="77777777" w:rsidR="00510A36" w:rsidRPr="00732082" w:rsidRDefault="00AB7C03">
      <w:pPr>
        <w:pStyle w:val="ListParagraph"/>
        <w:numPr>
          <w:ilvl w:val="1"/>
          <w:numId w:val="1"/>
        </w:numPr>
        <w:tabs>
          <w:tab w:val="left" w:pos="1542"/>
          <w:tab w:val="left" w:pos="1545"/>
        </w:tabs>
        <w:spacing w:before="252" w:line="242" w:lineRule="auto"/>
        <w:ind w:right="104"/>
        <w:rPr>
          <w:lang w:val="en-AU"/>
        </w:rPr>
      </w:pPr>
      <w:r w:rsidRPr="00732082">
        <w:rPr>
          <w:lang w:val="en-AU"/>
        </w:rPr>
        <w:t>collect, use and store your personal information to conduct the Promotion including names and addresses;</w:t>
      </w:r>
    </w:p>
    <w:p w14:paraId="77D636FA" w14:textId="77777777" w:rsidR="00510A36" w:rsidRPr="00732082" w:rsidRDefault="00AB7C03" w:rsidP="00732082">
      <w:pPr>
        <w:pStyle w:val="ListParagraph"/>
        <w:numPr>
          <w:ilvl w:val="1"/>
          <w:numId w:val="1"/>
        </w:numPr>
        <w:tabs>
          <w:tab w:val="left" w:pos="1542"/>
          <w:tab w:val="left" w:pos="1545"/>
        </w:tabs>
        <w:spacing w:before="252" w:line="242" w:lineRule="auto"/>
        <w:ind w:right="104"/>
        <w:rPr>
          <w:lang w:val="en-AU"/>
        </w:rPr>
      </w:pPr>
      <w:r w:rsidRPr="00732082">
        <w:rPr>
          <w:lang w:val="en-AU"/>
        </w:rPr>
        <w:t xml:space="preserve">disclose your personal information to its related bodies corporate, contractors and/or </w:t>
      </w:r>
      <w:r w:rsidRPr="00732082">
        <w:rPr>
          <w:lang w:val="en-AU"/>
        </w:rPr>
        <w:lastRenderedPageBreak/>
        <w:t>agents to assist it in conducting the Promotion; and</w:t>
      </w:r>
    </w:p>
    <w:p w14:paraId="70081638" w14:textId="4BBDC4B7" w:rsidR="00510A36" w:rsidRPr="00732082" w:rsidRDefault="00AB7C03" w:rsidP="00732082">
      <w:pPr>
        <w:pStyle w:val="ListParagraph"/>
        <w:numPr>
          <w:ilvl w:val="1"/>
          <w:numId w:val="1"/>
        </w:numPr>
        <w:tabs>
          <w:tab w:val="left" w:pos="1545"/>
        </w:tabs>
        <w:spacing w:before="252" w:line="242" w:lineRule="auto"/>
        <w:ind w:right="104"/>
        <w:rPr>
          <w:lang w:val="en-AU"/>
        </w:rPr>
      </w:pPr>
      <w:r w:rsidRPr="00732082">
        <w:rPr>
          <w:lang w:val="en-AU"/>
        </w:rPr>
        <w:t xml:space="preserve">disclose your information to third parties to comply with trade promotion laws and regulations which may include publishing your name as detailed in these terms (see clause </w:t>
      </w:r>
      <w:hyperlink w:anchor="_bookmark0" w:history="1">
        <w:r w:rsidR="00350EC2">
          <w:rPr>
            <w:lang w:val="en-AU"/>
          </w:rPr>
          <w:t>10</w:t>
        </w:r>
      </w:hyperlink>
      <w:r w:rsidRPr="00732082">
        <w:rPr>
          <w:lang w:val="en-AU"/>
        </w:rPr>
        <w:t xml:space="preserve">) if you are a winner of a </w:t>
      </w:r>
      <w:r w:rsidR="00350EC2">
        <w:rPr>
          <w:lang w:val="en-AU"/>
        </w:rPr>
        <w:t>P</w:t>
      </w:r>
      <w:r w:rsidR="00350EC2" w:rsidRPr="00732082">
        <w:rPr>
          <w:lang w:val="en-AU"/>
        </w:rPr>
        <w:t xml:space="preserve">rize </w:t>
      </w:r>
      <w:r w:rsidRPr="00732082">
        <w:rPr>
          <w:lang w:val="en-AU"/>
        </w:rPr>
        <w:t>or providing your name to a</w:t>
      </w:r>
      <w:r w:rsidRPr="00732082">
        <w:rPr>
          <w:spacing w:val="-1"/>
          <w:lang w:val="en-AU"/>
        </w:rPr>
        <w:t xml:space="preserve"> </w:t>
      </w:r>
      <w:r w:rsidRPr="00732082">
        <w:rPr>
          <w:lang w:val="en-AU"/>
        </w:rPr>
        <w:t>regulatory body</w:t>
      </w:r>
      <w:r w:rsidRPr="00732082">
        <w:rPr>
          <w:spacing w:val="-1"/>
          <w:lang w:val="en-AU"/>
        </w:rPr>
        <w:t xml:space="preserve"> </w:t>
      </w:r>
      <w:r w:rsidRPr="00732082">
        <w:rPr>
          <w:lang w:val="en-AU"/>
        </w:rPr>
        <w:t>to comply with any record keeping or auditing requirements.</w:t>
      </w:r>
    </w:p>
    <w:p w14:paraId="014956DD" w14:textId="06EC41BF" w:rsidR="00510A36" w:rsidRPr="00D35722" w:rsidRDefault="00AD2F89" w:rsidP="00D35722">
      <w:pPr>
        <w:pStyle w:val="ListParagraph"/>
        <w:numPr>
          <w:ilvl w:val="0"/>
          <w:numId w:val="1"/>
        </w:numPr>
        <w:tabs>
          <w:tab w:val="left" w:pos="823"/>
          <w:tab w:val="left" w:pos="825"/>
        </w:tabs>
        <w:spacing w:before="252"/>
        <w:ind w:right="104"/>
        <w:rPr>
          <w:lang w:val="en-AU"/>
        </w:rPr>
      </w:pPr>
      <w:r>
        <w:rPr>
          <w:lang w:val="en-AU"/>
        </w:rPr>
        <w:t>By participating in the Promotion, each entrant acknowledges and agrees that Elders and the other Participating Entity may collect, use, store, and disclose the entrant’s personal information</w:t>
      </w:r>
      <w:r w:rsidR="005E1DED">
        <w:rPr>
          <w:lang w:val="en-AU"/>
        </w:rPr>
        <w:t xml:space="preserve"> for permissible purposes. </w:t>
      </w:r>
      <w:r w:rsidR="00AB7C03" w:rsidRPr="00D35722">
        <w:rPr>
          <w:lang w:val="en-AU"/>
        </w:rPr>
        <w:t>Elders’ privacy policy explains in detail how it will store your personal information, what it will be</w:t>
      </w:r>
      <w:r w:rsidR="00AB7C03" w:rsidRPr="00D35722">
        <w:rPr>
          <w:spacing w:val="-16"/>
          <w:lang w:val="en-AU"/>
        </w:rPr>
        <w:t xml:space="preserve"> </w:t>
      </w:r>
      <w:r w:rsidR="00AB7C03" w:rsidRPr="00D35722">
        <w:rPr>
          <w:lang w:val="en-AU"/>
        </w:rPr>
        <w:t>used</w:t>
      </w:r>
      <w:r w:rsidR="00AB7C03" w:rsidRPr="00D35722">
        <w:rPr>
          <w:spacing w:val="-15"/>
          <w:lang w:val="en-AU"/>
        </w:rPr>
        <w:t xml:space="preserve"> </w:t>
      </w:r>
      <w:r w:rsidR="00AB7C03" w:rsidRPr="00D35722">
        <w:rPr>
          <w:lang w:val="en-AU"/>
        </w:rPr>
        <w:t>for</w:t>
      </w:r>
      <w:r w:rsidR="00AB7C03" w:rsidRPr="00D35722">
        <w:rPr>
          <w:spacing w:val="-15"/>
          <w:lang w:val="en-AU"/>
        </w:rPr>
        <w:t xml:space="preserve"> </w:t>
      </w:r>
      <w:r w:rsidR="00AB7C03" w:rsidRPr="00D35722">
        <w:rPr>
          <w:lang w:val="en-AU"/>
        </w:rPr>
        <w:t>and</w:t>
      </w:r>
      <w:r w:rsidR="00AB7C03" w:rsidRPr="00D35722">
        <w:rPr>
          <w:spacing w:val="-16"/>
          <w:lang w:val="en-AU"/>
        </w:rPr>
        <w:t xml:space="preserve"> </w:t>
      </w:r>
      <w:r w:rsidR="00AB7C03" w:rsidRPr="00D35722">
        <w:rPr>
          <w:lang w:val="en-AU"/>
        </w:rPr>
        <w:t>how</w:t>
      </w:r>
      <w:r w:rsidR="00AB7C03" w:rsidRPr="00D35722">
        <w:rPr>
          <w:spacing w:val="-15"/>
          <w:lang w:val="en-AU"/>
        </w:rPr>
        <w:t xml:space="preserve"> </w:t>
      </w:r>
      <w:r w:rsidR="00AB7C03" w:rsidRPr="00D35722">
        <w:rPr>
          <w:lang w:val="en-AU"/>
        </w:rPr>
        <w:t>it</w:t>
      </w:r>
      <w:r w:rsidR="00AB7C03" w:rsidRPr="00D35722">
        <w:rPr>
          <w:spacing w:val="-13"/>
          <w:lang w:val="en-AU"/>
        </w:rPr>
        <w:t xml:space="preserve"> </w:t>
      </w:r>
      <w:r w:rsidR="00AB7C03" w:rsidRPr="00D35722">
        <w:rPr>
          <w:lang w:val="en-AU"/>
        </w:rPr>
        <w:t>will</w:t>
      </w:r>
      <w:r w:rsidR="00AB7C03" w:rsidRPr="00D35722">
        <w:rPr>
          <w:spacing w:val="-14"/>
          <w:lang w:val="en-AU"/>
        </w:rPr>
        <w:t xml:space="preserve"> </w:t>
      </w:r>
      <w:r w:rsidR="00AB7C03" w:rsidRPr="00D35722">
        <w:rPr>
          <w:lang w:val="en-AU"/>
        </w:rPr>
        <w:t>be</w:t>
      </w:r>
      <w:r w:rsidR="00AB7C03" w:rsidRPr="00D35722">
        <w:rPr>
          <w:spacing w:val="-15"/>
          <w:lang w:val="en-AU"/>
        </w:rPr>
        <w:t xml:space="preserve"> </w:t>
      </w:r>
      <w:r w:rsidR="00AB7C03" w:rsidRPr="00D35722">
        <w:rPr>
          <w:lang w:val="en-AU"/>
        </w:rPr>
        <w:t>protected.</w:t>
      </w:r>
      <w:r w:rsidR="00AB7C03" w:rsidRPr="00D35722">
        <w:rPr>
          <w:spacing w:val="-15"/>
          <w:lang w:val="en-AU"/>
        </w:rPr>
        <w:t xml:space="preserve"> </w:t>
      </w:r>
      <w:r w:rsidR="00AB7C03" w:rsidRPr="00D35722">
        <w:rPr>
          <w:lang w:val="en-AU"/>
        </w:rPr>
        <w:t>This</w:t>
      </w:r>
      <w:r w:rsidR="00AB7C03" w:rsidRPr="00D35722">
        <w:rPr>
          <w:spacing w:val="-16"/>
          <w:lang w:val="en-AU"/>
        </w:rPr>
        <w:t xml:space="preserve"> </w:t>
      </w:r>
      <w:r w:rsidR="00AB7C03" w:rsidRPr="00D35722">
        <w:rPr>
          <w:lang w:val="en-AU"/>
        </w:rPr>
        <w:t>can</w:t>
      </w:r>
      <w:r w:rsidR="00AB7C03" w:rsidRPr="00D35722">
        <w:rPr>
          <w:spacing w:val="-14"/>
          <w:lang w:val="en-AU"/>
        </w:rPr>
        <w:t xml:space="preserve"> </w:t>
      </w:r>
      <w:r w:rsidR="00AB7C03" w:rsidRPr="00D35722">
        <w:rPr>
          <w:lang w:val="en-AU"/>
        </w:rPr>
        <w:t>be</w:t>
      </w:r>
      <w:r w:rsidR="00AB7C03" w:rsidRPr="00D35722">
        <w:rPr>
          <w:spacing w:val="-15"/>
          <w:lang w:val="en-AU"/>
        </w:rPr>
        <w:t xml:space="preserve"> </w:t>
      </w:r>
      <w:r w:rsidR="00AB7C03" w:rsidRPr="00D35722">
        <w:rPr>
          <w:lang w:val="en-AU"/>
        </w:rPr>
        <w:t>accessed</w:t>
      </w:r>
      <w:r w:rsidR="00AB7C03" w:rsidRPr="00D35722">
        <w:rPr>
          <w:spacing w:val="-16"/>
          <w:lang w:val="en-AU"/>
        </w:rPr>
        <w:t xml:space="preserve"> </w:t>
      </w:r>
      <w:r w:rsidR="00AB7C03" w:rsidRPr="00D35722">
        <w:rPr>
          <w:lang w:val="en-AU"/>
        </w:rPr>
        <w:t>at</w:t>
      </w:r>
      <w:r w:rsidR="00AB7C03" w:rsidRPr="00D35722">
        <w:rPr>
          <w:spacing w:val="-12"/>
          <w:lang w:val="en-AU"/>
        </w:rPr>
        <w:t xml:space="preserve"> </w:t>
      </w:r>
      <w:hyperlink w:history="1">
        <w:r w:rsidR="7A0390B4" w:rsidRPr="00D35722">
          <w:rPr>
            <w:rStyle w:val="Hyperlink"/>
            <w:lang w:val="en-AU"/>
          </w:rPr>
          <w:t>https://elders.com.au/privacy-policy</w:t>
        </w:r>
      </w:hyperlink>
      <w:r w:rsidR="5D5A05DE" w:rsidRPr="00D35722">
        <w:rPr>
          <w:lang w:val="en-AU"/>
        </w:rPr>
        <w:t>.</w:t>
      </w:r>
      <w:r w:rsidR="00AB7C03" w:rsidRPr="00D35722">
        <w:rPr>
          <w:spacing w:val="40"/>
          <w:lang w:val="en-AU"/>
        </w:rPr>
        <w:t xml:space="preserve"> </w:t>
      </w:r>
      <w:r w:rsidR="00AB7C03" w:rsidRPr="00D35722">
        <w:rPr>
          <w:lang w:val="en-AU"/>
        </w:rPr>
        <w:t>The collection, use or disclosure of information about you is covered by your trading account terms already entered with Elders for the supply of goods and/or services.</w:t>
      </w:r>
    </w:p>
    <w:p w14:paraId="7187FB40" w14:textId="77777777" w:rsidR="006D43EF" w:rsidRPr="00732082" w:rsidRDefault="006D43EF" w:rsidP="006D43EF">
      <w:pPr>
        <w:rPr>
          <w:lang w:val="en-AU"/>
        </w:rPr>
      </w:pPr>
    </w:p>
    <w:p w14:paraId="15C2A1BA" w14:textId="6ED8C2B2" w:rsidR="00510A36" w:rsidRPr="00732082" w:rsidRDefault="00AB7C03" w:rsidP="00732082">
      <w:pPr>
        <w:pStyle w:val="ListParagraph"/>
        <w:numPr>
          <w:ilvl w:val="0"/>
          <w:numId w:val="1"/>
        </w:numPr>
        <w:tabs>
          <w:tab w:val="left" w:pos="823"/>
          <w:tab w:val="left" w:pos="825"/>
        </w:tabs>
        <w:ind w:right="103"/>
        <w:rPr>
          <w:lang w:val="en-AU"/>
        </w:rPr>
      </w:pPr>
      <w:r w:rsidRPr="00732082">
        <w:rPr>
          <w:lang w:val="en-AU"/>
        </w:rPr>
        <w:t xml:space="preserve">Subject to any law or regulation to the contrary, in circumstances beyond Elders’ reasonable control arise </w:t>
      </w:r>
      <w:r w:rsidRPr="00732082">
        <w:rPr>
          <w:spacing w:val="-6"/>
          <w:lang w:val="en-AU"/>
        </w:rPr>
        <w:t>where</w:t>
      </w:r>
      <w:r w:rsidRPr="00732082">
        <w:rPr>
          <w:lang w:val="en-AU"/>
        </w:rPr>
        <w:t xml:space="preserve"> </w:t>
      </w:r>
      <w:r w:rsidR="0082351F">
        <w:rPr>
          <w:lang w:val="en-AU"/>
        </w:rPr>
        <w:t>the</w:t>
      </w:r>
      <w:r w:rsidRPr="00732082">
        <w:rPr>
          <w:lang w:val="en-AU"/>
        </w:rPr>
        <w:t xml:space="preserve"> Prize becomes unavailable, then Elders reserves the right to substitute that</w:t>
      </w:r>
      <w:r w:rsidRPr="00732082">
        <w:rPr>
          <w:spacing w:val="-15"/>
          <w:lang w:val="en-AU"/>
        </w:rPr>
        <w:t xml:space="preserve"> </w:t>
      </w:r>
      <w:r w:rsidRPr="00732082">
        <w:rPr>
          <w:lang w:val="en-AU"/>
        </w:rPr>
        <w:t>Prize</w:t>
      </w:r>
      <w:r w:rsidRPr="00732082">
        <w:rPr>
          <w:spacing w:val="-16"/>
          <w:lang w:val="en-AU"/>
        </w:rPr>
        <w:t xml:space="preserve"> </w:t>
      </w:r>
      <w:r w:rsidRPr="00732082">
        <w:rPr>
          <w:lang w:val="en-AU"/>
        </w:rPr>
        <w:t>for</w:t>
      </w:r>
      <w:r w:rsidRPr="00732082">
        <w:rPr>
          <w:spacing w:val="-12"/>
          <w:lang w:val="en-AU"/>
        </w:rPr>
        <w:t xml:space="preserve"> </w:t>
      </w:r>
      <w:r w:rsidRPr="00732082">
        <w:rPr>
          <w:lang w:val="en-AU"/>
        </w:rPr>
        <w:t>a</w:t>
      </w:r>
      <w:r w:rsidRPr="00732082">
        <w:rPr>
          <w:spacing w:val="-15"/>
          <w:lang w:val="en-AU"/>
        </w:rPr>
        <w:t xml:space="preserve"> </w:t>
      </w:r>
      <w:r w:rsidRPr="00732082">
        <w:rPr>
          <w:lang w:val="en-AU"/>
        </w:rPr>
        <w:t>similar</w:t>
      </w:r>
      <w:r w:rsidRPr="00732082">
        <w:rPr>
          <w:spacing w:val="-14"/>
          <w:lang w:val="en-AU"/>
        </w:rPr>
        <w:t xml:space="preserve"> </w:t>
      </w:r>
      <w:r w:rsidRPr="00732082">
        <w:rPr>
          <w:lang w:val="en-AU"/>
        </w:rPr>
        <w:t>alternative</w:t>
      </w:r>
      <w:r w:rsidRPr="00732082">
        <w:rPr>
          <w:spacing w:val="-16"/>
          <w:lang w:val="en-AU"/>
        </w:rPr>
        <w:t xml:space="preserve"> </w:t>
      </w:r>
      <w:r w:rsidRPr="00732082">
        <w:rPr>
          <w:lang w:val="en-AU"/>
        </w:rPr>
        <w:t>of</w:t>
      </w:r>
      <w:r w:rsidRPr="00732082">
        <w:rPr>
          <w:spacing w:val="-14"/>
          <w:lang w:val="en-AU"/>
        </w:rPr>
        <w:t xml:space="preserve"> </w:t>
      </w:r>
      <w:r w:rsidRPr="00732082">
        <w:rPr>
          <w:lang w:val="en-AU"/>
        </w:rPr>
        <w:t>the</w:t>
      </w:r>
      <w:r w:rsidRPr="00732082">
        <w:rPr>
          <w:spacing w:val="-16"/>
          <w:lang w:val="en-AU"/>
        </w:rPr>
        <w:t xml:space="preserve"> </w:t>
      </w:r>
      <w:r w:rsidRPr="00732082">
        <w:rPr>
          <w:lang w:val="en-AU"/>
        </w:rPr>
        <w:t>same</w:t>
      </w:r>
      <w:r w:rsidRPr="00732082">
        <w:rPr>
          <w:spacing w:val="-15"/>
          <w:lang w:val="en-AU"/>
        </w:rPr>
        <w:t xml:space="preserve"> </w:t>
      </w:r>
      <w:r w:rsidRPr="00732082">
        <w:rPr>
          <w:lang w:val="en-AU"/>
        </w:rPr>
        <w:t>value</w:t>
      </w:r>
      <w:r w:rsidRPr="00732082">
        <w:rPr>
          <w:spacing w:val="-12"/>
          <w:lang w:val="en-AU"/>
        </w:rPr>
        <w:t xml:space="preserve"> </w:t>
      </w:r>
      <w:r w:rsidRPr="00732082">
        <w:rPr>
          <w:lang w:val="en-AU"/>
        </w:rPr>
        <w:t>or</w:t>
      </w:r>
      <w:r w:rsidRPr="00732082">
        <w:rPr>
          <w:spacing w:val="-15"/>
          <w:lang w:val="en-AU"/>
        </w:rPr>
        <w:t xml:space="preserve"> </w:t>
      </w:r>
      <w:r w:rsidRPr="00732082">
        <w:rPr>
          <w:lang w:val="en-AU"/>
        </w:rPr>
        <w:t>greater</w:t>
      </w:r>
      <w:r w:rsidRPr="00732082">
        <w:rPr>
          <w:spacing w:val="-15"/>
          <w:lang w:val="en-AU"/>
        </w:rPr>
        <w:t xml:space="preserve"> </w:t>
      </w:r>
      <w:r w:rsidRPr="00732082">
        <w:rPr>
          <w:lang w:val="en-AU"/>
        </w:rPr>
        <w:t>value</w:t>
      </w:r>
      <w:r w:rsidRPr="00732082">
        <w:rPr>
          <w:spacing w:val="-16"/>
          <w:lang w:val="en-AU"/>
        </w:rPr>
        <w:t xml:space="preserve"> </w:t>
      </w:r>
      <w:r w:rsidRPr="00732082">
        <w:rPr>
          <w:lang w:val="en-AU"/>
        </w:rPr>
        <w:t>if</w:t>
      </w:r>
      <w:r w:rsidRPr="00732082">
        <w:rPr>
          <w:spacing w:val="-14"/>
          <w:lang w:val="en-AU"/>
        </w:rPr>
        <w:t xml:space="preserve"> </w:t>
      </w:r>
      <w:r w:rsidRPr="00732082">
        <w:rPr>
          <w:lang w:val="en-AU"/>
        </w:rPr>
        <w:t>(after</w:t>
      </w:r>
      <w:r w:rsidRPr="00732082">
        <w:rPr>
          <w:spacing w:val="-15"/>
          <w:lang w:val="en-AU"/>
        </w:rPr>
        <w:t xml:space="preserve"> </w:t>
      </w:r>
      <w:r w:rsidRPr="00732082">
        <w:rPr>
          <w:lang w:val="en-AU"/>
        </w:rPr>
        <w:t>making</w:t>
      </w:r>
      <w:r w:rsidRPr="00732082">
        <w:rPr>
          <w:spacing w:val="-16"/>
          <w:lang w:val="en-AU"/>
        </w:rPr>
        <w:t xml:space="preserve"> </w:t>
      </w:r>
      <w:r w:rsidRPr="00732082">
        <w:rPr>
          <w:lang w:val="en-AU"/>
        </w:rPr>
        <w:t>reasonable attempts)</w:t>
      </w:r>
      <w:r w:rsidRPr="00732082">
        <w:rPr>
          <w:spacing w:val="-10"/>
          <w:lang w:val="en-AU"/>
        </w:rPr>
        <w:t xml:space="preserve"> </w:t>
      </w:r>
      <w:r w:rsidRPr="00732082">
        <w:rPr>
          <w:lang w:val="en-AU"/>
        </w:rPr>
        <w:t>it</w:t>
      </w:r>
      <w:r w:rsidRPr="00732082">
        <w:rPr>
          <w:spacing w:val="-12"/>
          <w:lang w:val="en-AU"/>
        </w:rPr>
        <w:t xml:space="preserve"> </w:t>
      </w:r>
      <w:r w:rsidRPr="00732082">
        <w:rPr>
          <w:lang w:val="en-AU"/>
        </w:rPr>
        <w:t>fails</w:t>
      </w:r>
      <w:r w:rsidRPr="00732082">
        <w:rPr>
          <w:spacing w:val="-11"/>
          <w:lang w:val="en-AU"/>
        </w:rPr>
        <w:t xml:space="preserve"> </w:t>
      </w:r>
      <w:r w:rsidRPr="00732082">
        <w:rPr>
          <w:lang w:val="en-AU"/>
        </w:rPr>
        <w:t>to</w:t>
      </w:r>
      <w:r w:rsidRPr="00732082">
        <w:rPr>
          <w:spacing w:val="-11"/>
          <w:lang w:val="en-AU"/>
        </w:rPr>
        <w:t xml:space="preserve"> </w:t>
      </w:r>
      <w:r w:rsidRPr="00732082">
        <w:rPr>
          <w:lang w:val="en-AU"/>
        </w:rPr>
        <w:t>reach</w:t>
      </w:r>
      <w:r w:rsidRPr="00732082">
        <w:rPr>
          <w:spacing w:val="-14"/>
          <w:lang w:val="en-AU"/>
        </w:rPr>
        <w:t xml:space="preserve"> </w:t>
      </w:r>
      <w:r w:rsidRPr="00732082">
        <w:rPr>
          <w:lang w:val="en-AU"/>
        </w:rPr>
        <w:t>mutual</w:t>
      </w:r>
      <w:r w:rsidRPr="00732082">
        <w:rPr>
          <w:spacing w:val="-12"/>
          <w:lang w:val="en-AU"/>
        </w:rPr>
        <w:t xml:space="preserve"> </w:t>
      </w:r>
      <w:r w:rsidRPr="00732082">
        <w:rPr>
          <w:lang w:val="en-AU"/>
        </w:rPr>
        <w:t>agreement</w:t>
      </w:r>
      <w:r w:rsidRPr="00732082">
        <w:rPr>
          <w:spacing w:val="-10"/>
          <w:lang w:val="en-AU"/>
        </w:rPr>
        <w:t xml:space="preserve"> </w:t>
      </w:r>
      <w:r w:rsidRPr="00732082">
        <w:rPr>
          <w:lang w:val="en-AU"/>
        </w:rPr>
        <w:t>with</w:t>
      </w:r>
      <w:r w:rsidRPr="00732082">
        <w:rPr>
          <w:spacing w:val="-11"/>
          <w:lang w:val="en-AU"/>
        </w:rPr>
        <w:t xml:space="preserve"> </w:t>
      </w:r>
      <w:r w:rsidRPr="00732082">
        <w:rPr>
          <w:lang w:val="en-AU"/>
        </w:rPr>
        <w:t>the</w:t>
      </w:r>
      <w:r w:rsidRPr="00732082">
        <w:rPr>
          <w:spacing w:val="-11"/>
          <w:lang w:val="en-AU"/>
        </w:rPr>
        <w:t xml:space="preserve"> </w:t>
      </w:r>
      <w:r w:rsidRPr="00732082">
        <w:rPr>
          <w:lang w:val="en-AU"/>
        </w:rPr>
        <w:t>winner</w:t>
      </w:r>
      <w:r w:rsidRPr="00732082">
        <w:rPr>
          <w:spacing w:val="-10"/>
          <w:lang w:val="en-AU"/>
        </w:rPr>
        <w:t xml:space="preserve"> </w:t>
      </w:r>
      <w:r w:rsidRPr="00732082">
        <w:rPr>
          <w:lang w:val="en-AU"/>
        </w:rPr>
        <w:t>in</w:t>
      </w:r>
      <w:r w:rsidRPr="00732082">
        <w:rPr>
          <w:spacing w:val="-11"/>
          <w:lang w:val="en-AU"/>
        </w:rPr>
        <w:t xml:space="preserve"> </w:t>
      </w:r>
      <w:r w:rsidRPr="00732082">
        <w:rPr>
          <w:lang w:val="en-AU"/>
        </w:rPr>
        <w:t>relation</w:t>
      </w:r>
      <w:r w:rsidRPr="00732082">
        <w:rPr>
          <w:spacing w:val="-11"/>
          <w:lang w:val="en-AU"/>
        </w:rPr>
        <w:t xml:space="preserve"> </w:t>
      </w:r>
      <w:r w:rsidRPr="00732082">
        <w:rPr>
          <w:lang w:val="en-AU"/>
        </w:rPr>
        <w:t>to</w:t>
      </w:r>
      <w:r w:rsidRPr="00732082">
        <w:rPr>
          <w:spacing w:val="-11"/>
          <w:lang w:val="en-AU"/>
        </w:rPr>
        <w:t xml:space="preserve"> </w:t>
      </w:r>
      <w:r w:rsidRPr="00732082">
        <w:rPr>
          <w:lang w:val="en-AU"/>
        </w:rPr>
        <w:t>a</w:t>
      </w:r>
      <w:r w:rsidRPr="00732082">
        <w:rPr>
          <w:spacing w:val="-11"/>
          <w:lang w:val="en-AU"/>
        </w:rPr>
        <w:t xml:space="preserve"> </w:t>
      </w:r>
      <w:r w:rsidRPr="00732082">
        <w:rPr>
          <w:lang w:val="en-AU"/>
        </w:rPr>
        <w:t>substitute.</w:t>
      </w:r>
      <w:r w:rsidRPr="00732082">
        <w:rPr>
          <w:spacing w:val="40"/>
          <w:lang w:val="en-AU"/>
        </w:rPr>
        <w:t xml:space="preserve"> </w:t>
      </w:r>
      <w:r w:rsidRPr="00732082">
        <w:rPr>
          <w:lang w:val="en-AU"/>
        </w:rPr>
        <w:t>Entrants acknowledge the potential for a prize to become unavailable due to circumstances beyond Elders control and knowing this enter and participate in the Promotion.</w:t>
      </w:r>
    </w:p>
    <w:p w14:paraId="6C4F2416" w14:textId="77777777" w:rsidR="006D43EF" w:rsidRPr="00732082" w:rsidRDefault="006D43EF">
      <w:pPr>
        <w:pStyle w:val="BodyText"/>
        <w:rPr>
          <w:lang w:val="en-AU"/>
        </w:rPr>
      </w:pPr>
    </w:p>
    <w:p w14:paraId="6667D5B7" w14:textId="77777777" w:rsidR="00510A36" w:rsidRPr="00732082" w:rsidRDefault="00AB7C03">
      <w:pPr>
        <w:pStyle w:val="ListParagraph"/>
        <w:numPr>
          <w:ilvl w:val="0"/>
          <w:numId w:val="1"/>
        </w:numPr>
        <w:tabs>
          <w:tab w:val="left" w:pos="823"/>
          <w:tab w:val="left" w:pos="825"/>
        </w:tabs>
        <w:ind w:right="103"/>
        <w:rPr>
          <w:lang w:val="en-AU"/>
        </w:rPr>
      </w:pPr>
      <w:r w:rsidRPr="00732082">
        <w:rPr>
          <w:lang w:val="en-AU"/>
        </w:rPr>
        <w:t>If</w:t>
      </w:r>
      <w:r w:rsidRPr="00732082">
        <w:rPr>
          <w:spacing w:val="-7"/>
          <w:lang w:val="en-AU"/>
        </w:rPr>
        <w:t xml:space="preserve"> </w:t>
      </w:r>
      <w:r w:rsidRPr="00732082">
        <w:rPr>
          <w:lang w:val="en-AU"/>
        </w:rPr>
        <w:t>for</w:t>
      </w:r>
      <w:r w:rsidRPr="00732082">
        <w:rPr>
          <w:spacing w:val="-8"/>
          <w:lang w:val="en-AU"/>
        </w:rPr>
        <w:t xml:space="preserve"> </w:t>
      </w:r>
      <w:r w:rsidRPr="00732082">
        <w:rPr>
          <w:lang w:val="en-AU"/>
        </w:rPr>
        <w:t>any</w:t>
      </w:r>
      <w:r w:rsidRPr="00732082">
        <w:rPr>
          <w:spacing w:val="-8"/>
          <w:lang w:val="en-AU"/>
        </w:rPr>
        <w:t xml:space="preserve"> </w:t>
      </w:r>
      <w:r w:rsidRPr="00732082">
        <w:rPr>
          <w:lang w:val="en-AU"/>
        </w:rPr>
        <w:t>reason</w:t>
      </w:r>
      <w:r w:rsidRPr="00732082">
        <w:rPr>
          <w:spacing w:val="-12"/>
          <w:lang w:val="en-AU"/>
        </w:rPr>
        <w:t xml:space="preserve"> </w:t>
      </w:r>
      <w:r w:rsidRPr="00732082">
        <w:rPr>
          <w:lang w:val="en-AU"/>
        </w:rPr>
        <w:t>this</w:t>
      </w:r>
      <w:r w:rsidRPr="00732082">
        <w:rPr>
          <w:spacing w:val="-8"/>
          <w:lang w:val="en-AU"/>
        </w:rPr>
        <w:t xml:space="preserve"> </w:t>
      </w:r>
      <w:r w:rsidRPr="00732082">
        <w:rPr>
          <w:lang w:val="en-AU"/>
        </w:rPr>
        <w:t>Promotion</w:t>
      </w:r>
      <w:r w:rsidRPr="00732082">
        <w:rPr>
          <w:spacing w:val="-9"/>
          <w:lang w:val="en-AU"/>
        </w:rPr>
        <w:t xml:space="preserve"> </w:t>
      </w:r>
      <w:proofErr w:type="gramStart"/>
      <w:r w:rsidRPr="00732082">
        <w:rPr>
          <w:lang w:val="en-AU"/>
        </w:rPr>
        <w:t>is</w:t>
      </w:r>
      <w:r w:rsidRPr="00732082">
        <w:rPr>
          <w:spacing w:val="-6"/>
          <w:lang w:val="en-AU"/>
        </w:rPr>
        <w:t xml:space="preserve"> </w:t>
      </w:r>
      <w:r w:rsidRPr="00732082">
        <w:rPr>
          <w:lang w:val="en-AU"/>
        </w:rPr>
        <w:t>not</w:t>
      </w:r>
      <w:r w:rsidRPr="00732082">
        <w:rPr>
          <w:spacing w:val="-7"/>
          <w:lang w:val="en-AU"/>
        </w:rPr>
        <w:t xml:space="preserve"> </w:t>
      </w:r>
      <w:r w:rsidRPr="00732082">
        <w:rPr>
          <w:lang w:val="en-AU"/>
        </w:rPr>
        <w:t>capable</w:t>
      </w:r>
      <w:r w:rsidRPr="00732082">
        <w:rPr>
          <w:spacing w:val="-6"/>
          <w:lang w:val="en-AU"/>
        </w:rPr>
        <w:t xml:space="preserve"> </w:t>
      </w:r>
      <w:r w:rsidRPr="00732082">
        <w:rPr>
          <w:lang w:val="en-AU"/>
        </w:rPr>
        <w:t>of</w:t>
      </w:r>
      <w:r w:rsidRPr="00732082">
        <w:rPr>
          <w:spacing w:val="-7"/>
          <w:lang w:val="en-AU"/>
        </w:rPr>
        <w:t xml:space="preserve"> </w:t>
      </w:r>
      <w:r w:rsidRPr="00732082">
        <w:rPr>
          <w:lang w:val="en-AU"/>
        </w:rPr>
        <w:t>running</w:t>
      </w:r>
      <w:proofErr w:type="gramEnd"/>
      <w:r w:rsidRPr="00732082">
        <w:rPr>
          <w:spacing w:val="-7"/>
          <w:lang w:val="en-AU"/>
        </w:rPr>
        <w:t xml:space="preserve"> </w:t>
      </w:r>
      <w:r w:rsidRPr="00732082">
        <w:rPr>
          <w:lang w:val="en-AU"/>
        </w:rPr>
        <w:t>as</w:t>
      </w:r>
      <w:r w:rsidRPr="00732082">
        <w:rPr>
          <w:spacing w:val="-9"/>
          <w:lang w:val="en-AU"/>
        </w:rPr>
        <w:t xml:space="preserve"> </w:t>
      </w:r>
      <w:r w:rsidRPr="00732082">
        <w:rPr>
          <w:lang w:val="en-AU"/>
        </w:rPr>
        <w:t>planned,</w:t>
      </w:r>
      <w:r w:rsidRPr="00732082">
        <w:rPr>
          <w:spacing w:val="-8"/>
          <w:lang w:val="en-AU"/>
        </w:rPr>
        <w:t xml:space="preserve"> </w:t>
      </w:r>
      <w:r w:rsidRPr="00732082">
        <w:rPr>
          <w:lang w:val="en-AU"/>
        </w:rPr>
        <w:t>then</w:t>
      </w:r>
      <w:r w:rsidRPr="00732082">
        <w:rPr>
          <w:spacing w:val="-11"/>
          <w:lang w:val="en-AU"/>
        </w:rPr>
        <w:t xml:space="preserve"> </w:t>
      </w:r>
      <w:r w:rsidRPr="00732082">
        <w:rPr>
          <w:lang w:val="en-AU"/>
        </w:rPr>
        <w:t>Elders</w:t>
      </w:r>
      <w:r w:rsidRPr="00732082">
        <w:rPr>
          <w:spacing w:val="-6"/>
          <w:lang w:val="en-AU"/>
        </w:rPr>
        <w:t xml:space="preserve"> </w:t>
      </w:r>
      <w:r w:rsidRPr="00732082">
        <w:rPr>
          <w:lang w:val="en-AU"/>
        </w:rPr>
        <w:t>reserves</w:t>
      </w:r>
      <w:r w:rsidRPr="00732082">
        <w:rPr>
          <w:spacing w:val="-11"/>
          <w:lang w:val="en-AU"/>
        </w:rPr>
        <w:t xml:space="preserve"> </w:t>
      </w:r>
      <w:r w:rsidRPr="00732082">
        <w:rPr>
          <w:lang w:val="en-AU"/>
        </w:rPr>
        <w:t>the right</w:t>
      </w:r>
      <w:r w:rsidRPr="00732082">
        <w:rPr>
          <w:spacing w:val="-7"/>
          <w:lang w:val="en-AU"/>
        </w:rPr>
        <w:t xml:space="preserve"> </w:t>
      </w:r>
      <w:r w:rsidRPr="00732082">
        <w:rPr>
          <w:lang w:val="en-AU"/>
        </w:rPr>
        <w:t>in</w:t>
      </w:r>
      <w:r w:rsidRPr="00732082">
        <w:rPr>
          <w:spacing w:val="-6"/>
          <w:lang w:val="en-AU"/>
        </w:rPr>
        <w:t xml:space="preserve"> </w:t>
      </w:r>
      <w:r w:rsidRPr="00732082">
        <w:rPr>
          <w:lang w:val="en-AU"/>
        </w:rPr>
        <w:t>its</w:t>
      </w:r>
      <w:r w:rsidRPr="00732082">
        <w:rPr>
          <w:spacing w:val="-8"/>
          <w:lang w:val="en-AU"/>
        </w:rPr>
        <w:t xml:space="preserve"> </w:t>
      </w:r>
      <w:r w:rsidRPr="00732082">
        <w:rPr>
          <w:lang w:val="en-AU"/>
        </w:rPr>
        <w:t>sole</w:t>
      </w:r>
      <w:r w:rsidRPr="00732082">
        <w:rPr>
          <w:spacing w:val="-6"/>
          <w:lang w:val="en-AU"/>
        </w:rPr>
        <w:t xml:space="preserve"> </w:t>
      </w:r>
      <w:r w:rsidRPr="00732082">
        <w:rPr>
          <w:lang w:val="en-AU"/>
        </w:rPr>
        <w:t>discretion</w:t>
      </w:r>
      <w:r w:rsidRPr="00732082">
        <w:rPr>
          <w:spacing w:val="-11"/>
          <w:lang w:val="en-AU"/>
        </w:rPr>
        <w:t xml:space="preserve"> </w:t>
      </w:r>
      <w:r w:rsidRPr="00732082">
        <w:rPr>
          <w:lang w:val="en-AU"/>
        </w:rPr>
        <w:t>to</w:t>
      </w:r>
      <w:r w:rsidRPr="00732082">
        <w:rPr>
          <w:spacing w:val="-9"/>
          <w:lang w:val="en-AU"/>
        </w:rPr>
        <w:t xml:space="preserve"> </w:t>
      </w:r>
      <w:r w:rsidRPr="00732082">
        <w:rPr>
          <w:lang w:val="en-AU"/>
        </w:rPr>
        <w:t>cancel,</w:t>
      </w:r>
      <w:r w:rsidRPr="00732082">
        <w:rPr>
          <w:spacing w:val="-10"/>
          <w:lang w:val="en-AU"/>
        </w:rPr>
        <w:t xml:space="preserve"> </w:t>
      </w:r>
      <w:r w:rsidRPr="00732082">
        <w:rPr>
          <w:lang w:val="en-AU"/>
        </w:rPr>
        <w:t>terminate,</w:t>
      </w:r>
      <w:r w:rsidRPr="00732082">
        <w:rPr>
          <w:spacing w:val="-10"/>
          <w:lang w:val="en-AU"/>
        </w:rPr>
        <w:t xml:space="preserve"> </w:t>
      </w:r>
      <w:r w:rsidRPr="00732082">
        <w:rPr>
          <w:lang w:val="en-AU"/>
        </w:rPr>
        <w:t>modify</w:t>
      </w:r>
      <w:r w:rsidRPr="00732082">
        <w:rPr>
          <w:spacing w:val="-6"/>
          <w:lang w:val="en-AU"/>
        </w:rPr>
        <w:t xml:space="preserve"> </w:t>
      </w:r>
      <w:r w:rsidRPr="00732082">
        <w:rPr>
          <w:lang w:val="en-AU"/>
        </w:rPr>
        <w:t>or</w:t>
      </w:r>
      <w:r w:rsidRPr="00732082">
        <w:rPr>
          <w:spacing w:val="-8"/>
          <w:lang w:val="en-AU"/>
        </w:rPr>
        <w:t xml:space="preserve"> </w:t>
      </w:r>
      <w:r w:rsidRPr="00732082">
        <w:rPr>
          <w:lang w:val="en-AU"/>
        </w:rPr>
        <w:t>suspend</w:t>
      </w:r>
      <w:r w:rsidRPr="00732082">
        <w:rPr>
          <w:spacing w:val="-11"/>
          <w:lang w:val="en-AU"/>
        </w:rPr>
        <w:t xml:space="preserve"> </w:t>
      </w:r>
      <w:r w:rsidRPr="00732082">
        <w:rPr>
          <w:lang w:val="en-AU"/>
        </w:rPr>
        <w:t>the</w:t>
      </w:r>
      <w:r w:rsidRPr="00732082">
        <w:rPr>
          <w:spacing w:val="-9"/>
          <w:lang w:val="en-AU"/>
        </w:rPr>
        <w:t xml:space="preserve"> </w:t>
      </w:r>
      <w:r w:rsidRPr="00732082">
        <w:rPr>
          <w:lang w:val="en-AU"/>
        </w:rPr>
        <w:t>Promotion</w:t>
      </w:r>
      <w:r w:rsidRPr="00732082">
        <w:rPr>
          <w:spacing w:val="-3"/>
          <w:lang w:val="en-AU"/>
        </w:rPr>
        <w:t xml:space="preserve"> </w:t>
      </w:r>
      <w:r w:rsidRPr="00732082">
        <w:rPr>
          <w:lang w:val="en-AU"/>
        </w:rPr>
        <w:t>subject</w:t>
      </w:r>
      <w:r w:rsidRPr="00732082">
        <w:rPr>
          <w:spacing w:val="-7"/>
          <w:lang w:val="en-AU"/>
        </w:rPr>
        <w:t xml:space="preserve"> </w:t>
      </w:r>
      <w:r w:rsidRPr="00732082">
        <w:rPr>
          <w:lang w:val="en-AU"/>
        </w:rPr>
        <w:t>to</w:t>
      </w:r>
      <w:r w:rsidRPr="00732082">
        <w:rPr>
          <w:spacing w:val="-9"/>
          <w:lang w:val="en-AU"/>
        </w:rPr>
        <w:t xml:space="preserve"> </w:t>
      </w:r>
      <w:r w:rsidRPr="00732082">
        <w:rPr>
          <w:lang w:val="en-AU"/>
        </w:rPr>
        <w:t>any required approvals or consents from authorities or regulatory bodies.</w:t>
      </w:r>
    </w:p>
    <w:p w14:paraId="387EC5BE" w14:textId="00C9B05C" w:rsidR="00510A36" w:rsidRPr="00732082" w:rsidRDefault="00536220">
      <w:pPr>
        <w:pStyle w:val="ListParagraph"/>
        <w:numPr>
          <w:ilvl w:val="0"/>
          <w:numId w:val="1"/>
        </w:numPr>
        <w:tabs>
          <w:tab w:val="left" w:pos="823"/>
          <w:tab w:val="left" w:pos="825"/>
        </w:tabs>
        <w:spacing w:before="252"/>
        <w:ind w:right="102"/>
        <w:rPr>
          <w:lang w:val="en-AU"/>
        </w:rPr>
      </w:pPr>
      <w:r>
        <w:rPr>
          <w:lang w:val="en-AU"/>
        </w:rPr>
        <w:t>Each entrant is</w:t>
      </w:r>
      <w:r w:rsidR="00AB7C03" w:rsidRPr="00732082">
        <w:rPr>
          <w:spacing w:val="-3"/>
          <w:lang w:val="en-AU"/>
        </w:rPr>
        <w:t xml:space="preserve"> </w:t>
      </w:r>
      <w:r w:rsidR="00AB7C03" w:rsidRPr="00732082">
        <w:rPr>
          <w:lang w:val="en-AU"/>
        </w:rPr>
        <w:t>responsible</w:t>
      </w:r>
      <w:r w:rsidR="00AB7C03" w:rsidRPr="00732082">
        <w:rPr>
          <w:spacing w:val="-1"/>
          <w:lang w:val="en-AU"/>
        </w:rPr>
        <w:t xml:space="preserve"> </w:t>
      </w:r>
      <w:r w:rsidR="00AB7C03" w:rsidRPr="00732082">
        <w:rPr>
          <w:lang w:val="en-AU"/>
        </w:rPr>
        <w:t>for</w:t>
      </w:r>
      <w:r w:rsidR="00AB7C03" w:rsidRPr="00732082">
        <w:rPr>
          <w:spacing w:val="-2"/>
          <w:lang w:val="en-AU"/>
        </w:rPr>
        <w:t xml:space="preserve"> </w:t>
      </w:r>
      <w:r w:rsidR="00AB7C03" w:rsidRPr="00732082">
        <w:rPr>
          <w:lang w:val="en-AU"/>
        </w:rPr>
        <w:t>any taxes, duties,</w:t>
      </w:r>
      <w:r w:rsidR="00AB7C03" w:rsidRPr="00732082">
        <w:rPr>
          <w:spacing w:val="-2"/>
          <w:lang w:val="en-AU"/>
        </w:rPr>
        <w:t xml:space="preserve"> </w:t>
      </w:r>
      <w:r w:rsidR="00AB7C03" w:rsidRPr="00732082">
        <w:rPr>
          <w:lang w:val="en-AU"/>
        </w:rPr>
        <w:t>charges or expenses</w:t>
      </w:r>
      <w:r w:rsidR="00AB7C03" w:rsidRPr="00732082">
        <w:rPr>
          <w:spacing w:val="-3"/>
          <w:lang w:val="en-AU"/>
        </w:rPr>
        <w:t xml:space="preserve"> </w:t>
      </w:r>
      <w:r w:rsidR="00AB7C03" w:rsidRPr="00732082">
        <w:rPr>
          <w:lang w:val="en-AU"/>
        </w:rPr>
        <w:t>that</w:t>
      </w:r>
      <w:r w:rsidR="00AB7C03" w:rsidRPr="00732082">
        <w:rPr>
          <w:spacing w:val="-2"/>
          <w:lang w:val="en-AU"/>
        </w:rPr>
        <w:t xml:space="preserve"> </w:t>
      </w:r>
      <w:r w:rsidR="00AB7C03" w:rsidRPr="00732082">
        <w:rPr>
          <w:lang w:val="en-AU"/>
        </w:rPr>
        <w:t>may</w:t>
      </w:r>
      <w:r w:rsidR="00AB7C03" w:rsidRPr="00732082">
        <w:rPr>
          <w:spacing w:val="-3"/>
          <w:lang w:val="en-AU"/>
        </w:rPr>
        <w:t xml:space="preserve"> </w:t>
      </w:r>
      <w:r w:rsidR="00AB7C03" w:rsidRPr="00732082">
        <w:rPr>
          <w:lang w:val="en-AU"/>
        </w:rPr>
        <w:t>be due</w:t>
      </w:r>
      <w:r w:rsidR="00AB7C03" w:rsidRPr="00732082">
        <w:rPr>
          <w:spacing w:val="-1"/>
          <w:lang w:val="en-AU"/>
        </w:rPr>
        <w:t xml:space="preserve"> </w:t>
      </w:r>
      <w:r w:rsidR="00AB7C03" w:rsidRPr="00732082">
        <w:rPr>
          <w:lang w:val="en-AU"/>
        </w:rPr>
        <w:t>and</w:t>
      </w:r>
      <w:r w:rsidR="00AB7C03" w:rsidRPr="00732082">
        <w:rPr>
          <w:spacing w:val="-1"/>
          <w:lang w:val="en-AU"/>
        </w:rPr>
        <w:t xml:space="preserve"> </w:t>
      </w:r>
      <w:r w:rsidR="00AB7C03" w:rsidRPr="00732082">
        <w:rPr>
          <w:lang w:val="en-AU"/>
        </w:rPr>
        <w:t xml:space="preserve">payable </w:t>
      </w:r>
      <w:r>
        <w:rPr>
          <w:lang w:val="en-AU"/>
        </w:rPr>
        <w:t>arising from</w:t>
      </w:r>
      <w:r w:rsidR="00AB7C03" w:rsidRPr="00732082">
        <w:rPr>
          <w:lang w:val="en-AU"/>
        </w:rPr>
        <w:t>:</w:t>
      </w:r>
    </w:p>
    <w:p w14:paraId="7274D1F4" w14:textId="77777777" w:rsidR="00510A36" w:rsidRPr="00732082" w:rsidRDefault="00510A36">
      <w:pPr>
        <w:pStyle w:val="BodyText"/>
        <w:spacing w:before="2"/>
        <w:rPr>
          <w:lang w:val="en-AU"/>
        </w:rPr>
      </w:pPr>
    </w:p>
    <w:p w14:paraId="06A765DF" w14:textId="3BEDB094" w:rsidR="00510A36" w:rsidRPr="00732082" w:rsidRDefault="00AB7C03">
      <w:pPr>
        <w:pStyle w:val="ListParagraph"/>
        <w:numPr>
          <w:ilvl w:val="1"/>
          <w:numId w:val="1"/>
        </w:numPr>
        <w:tabs>
          <w:tab w:val="left" w:pos="1545"/>
        </w:tabs>
        <w:rPr>
          <w:lang w:val="en-AU"/>
        </w:rPr>
      </w:pPr>
      <w:r w:rsidRPr="00732082">
        <w:rPr>
          <w:lang w:val="en-AU"/>
        </w:rPr>
        <w:t>participating</w:t>
      </w:r>
      <w:r w:rsidRPr="00732082">
        <w:rPr>
          <w:spacing w:val="-6"/>
          <w:lang w:val="en-AU"/>
        </w:rPr>
        <w:t xml:space="preserve"> </w:t>
      </w:r>
      <w:r w:rsidRPr="00732082">
        <w:rPr>
          <w:lang w:val="en-AU"/>
        </w:rPr>
        <w:t>in</w:t>
      </w:r>
      <w:r w:rsidRPr="00732082">
        <w:rPr>
          <w:spacing w:val="-6"/>
          <w:lang w:val="en-AU"/>
        </w:rPr>
        <w:t xml:space="preserve"> </w:t>
      </w:r>
      <w:r w:rsidRPr="00732082">
        <w:rPr>
          <w:lang w:val="en-AU"/>
        </w:rPr>
        <w:t>the</w:t>
      </w:r>
      <w:r w:rsidRPr="00732082">
        <w:rPr>
          <w:spacing w:val="-5"/>
          <w:lang w:val="en-AU"/>
        </w:rPr>
        <w:t xml:space="preserve"> </w:t>
      </w:r>
      <w:r w:rsidRPr="00732082">
        <w:rPr>
          <w:spacing w:val="-2"/>
          <w:lang w:val="en-AU"/>
        </w:rPr>
        <w:t>Promotion;</w:t>
      </w:r>
      <w:r w:rsidR="00536220">
        <w:rPr>
          <w:spacing w:val="-2"/>
          <w:lang w:val="en-AU"/>
        </w:rPr>
        <w:t xml:space="preserve"> or </w:t>
      </w:r>
    </w:p>
    <w:p w14:paraId="5EFBC299" w14:textId="77777777" w:rsidR="00510A36" w:rsidRPr="00732082" w:rsidRDefault="00AB7C03">
      <w:pPr>
        <w:pStyle w:val="ListParagraph"/>
        <w:numPr>
          <w:ilvl w:val="1"/>
          <w:numId w:val="1"/>
        </w:numPr>
        <w:tabs>
          <w:tab w:val="left" w:pos="1542"/>
          <w:tab w:val="left" w:pos="1545"/>
        </w:tabs>
        <w:spacing w:before="251"/>
        <w:ind w:right="106"/>
        <w:rPr>
          <w:lang w:val="en-AU"/>
        </w:rPr>
      </w:pPr>
      <w:r w:rsidRPr="00732082">
        <w:rPr>
          <w:lang w:val="en-AU"/>
        </w:rPr>
        <w:t>accepting,</w:t>
      </w:r>
      <w:r w:rsidRPr="00732082">
        <w:rPr>
          <w:spacing w:val="-2"/>
          <w:lang w:val="en-AU"/>
        </w:rPr>
        <w:t xml:space="preserve"> </w:t>
      </w:r>
      <w:r w:rsidRPr="00732082">
        <w:rPr>
          <w:lang w:val="en-AU"/>
        </w:rPr>
        <w:t>receiving</w:t>
      </w:r>
      <w:r w:rsidRPr="00732082">
        <w:rPr>
          <w:spacing w:val="-2"/>
          <w:lang w:val="en-AU"/>
        </w:rPr>
        <w:t xml:space="preserve"> </w:t>
      </w:r>
      <w:r w:rsidRPr="00732082">
        <w:rPr>
          <w:lang w:val="en-AU"/>
        </w:rPr>
        <w:t>(other</w:t>
      </w:r>
      <w:r w:rsidRPr="00732082">
        <w:rPr>
          <w:spacing w:val="-2"/>
          <w:lang w:val="en-AU"/>
        </w:rPr>
        <w:t xml:space="preserve"> </w:t>
      </w:r>
      <w:r w:rsidRPr="00732082">
        <w:rPr>
          <w:lang w:val="en-AU"/>
        </w:rPr>
        <w:t>than with</w:t>
      </w:r>
      <w:r w:rsidRPr="00732082">
        <w:rPr>
          <w:spacing w:val="-5"/>
          <w:lang w:val="en-AU"/>
        </w:rPr>
        <w:t xml:space="preserve"> </w:t>
      </w:r>
      <w:r w:rsidRPr="00732082">
        <w:rPr>
          <w:lang w:val="en-AU"/>
        </w:rPr>
        <w:t>respect</w:t>
      </w:r>
      <w:r w:rsidRPr="00732082">
        <w:rPr>
          <w:spacing w:val="-1"/>
          <w:lang w:val="en-AU"/>
        </w:rPr>
        <w:t xml:space="preserve"> </w:t>
      </w:r>
      <w:r w:rsidRPr="00732082">
        <w:rPr>
          <w:lang w:val="en-AU"/>
        </w:rPr>
        <w:t>to</w:t>
      </w:r>
      <w:r w:rsidRPr="00732082">
        <w:rPr>
          <w:spacing w:val="-1"/>
          <w:lang w:val="en-AU"/>
        </w:rPr>
        <w:t xml:space="preserve"> </w:t>
      </w:r>
      <w:r w:rsidRPr="00732082">
        <w:rPr>
          <w:lang w:val="en-AU"/>
        </w:rPr>
        <w:t>delivery of</w:t>
      </w:r>
      <w:r w:rsidRPr="00732082">
        <w:rPr>
          <w:spacing w:val="-4"/>
          <w:lang w:val="en-AU"/>
        </w:rPr>
        <w:t xml:space="preserve"> </w:t>
      </w:r>
      <w:r w:rsidRPr="00732082">
        <w:rPr>
          <w:lang w:val="en-AU"/>
        </w:rPr>
        <w:t>the</w:t>
      </w:r>
      <w:r w:rsidRPr="00732082">
        <w:rPr>
          <w:spacing w:val="-1"/>
          <w:lang w:val="en-AU"/>
        </w:rPr>
        <w:t xml:space="preserve"> </w:t>
      </w:r>
      <w:r w:rsidRPr="00732082">
        <w:rPr>
          <w:lang w:val="en-AU"/>
        </w:rPr>
        <w:t>Prize),</w:t>
      </w:r>
      <w:r w:rsidRPr="00732082">
        <w:rPr>
          <w:spacing w:val="-1"/>
          <w:lang w:val="en-AU"/>
        </w:rPr>
        <w:t xml:space="preserve"> </w:t>
      </w:r>
      <w:r w:rsidRPr="00732082">
        <w:rPr>
          <w:lang w:val="en-AU"/>
        </w:rPr>
        <w:t>owning, insuring and using the Prize.</w:t>
      </w:r>
    </w:p>
    <w:p w14:paraId="7B655653" w14:textId="77777777" w:rsidR="00510A36" w:rsidRPr="00732082" w:rsidRDefault="00510A36">
      <w:pPr>
        <w:pStyle w:val="BodyText"/>
        <w:spacing w:before="2"/>
        <w:rPr>
          <w:lang w:val="en-AU"/>
        </w:rPr>
      </w:pPr>
    </w:p>
    <w:p w14:paraId="79AD99D2" w14:textId="77777777" w:rsidR="00510A36" w:rsidRPr="00732082" w:rsidRDefault="00AB7C03">
      <w:pPr>
        <w:pStyle w:val="ListParagraph"/>
        <w:numPr>
          <w:ilvl w:val="0"/>
          <w:numId w:val="1"/>
        </w:numPr>
        <w:tabs>
          <w:tab w:val="left" w:pos="823"/>
        </w:tabs>
        <w:ind w:left="823" w:hanging="358"/>
        <w:rPr>
          <w:lang w:val="en-AU"/>
        </w:rPr>
      </w:pPr>
      <w:r w:rsidRPr="00732082">
        <w:rPr>
          <w:lang w:val="en-AU"/>
        </w:rPr>
        <w:t>To</w:t>
      </w:r>
      <w:r w:rsidRPr="00732082">
        <w:rPr>
          <w:spacing w:val="-5"/>
          <w:lang w:val="en-AU"/>
        </w:rPr>
        <w:t xml:space="preserve"> </w:t>
      </w:r>
      <w:r w:rsidRPr="00732082">
        <w:rPr>
          <w:lang w:val="en-AU"/>
        </w:rPr>
        <w:t>the</w:t>
      </w:r>
      <w:r w:rsidRPr="00732082">
        <w:rPr>
          <w:spacing w:val="-5"/>
          <w:lang w:val="en-AU"/>
        </w:rPr>
        <w:t xml:space="preserve"> </w:t>
      </w:r>
      <w:r w:rsidRPr="00732082">
        <w:rPr>
          <w:lang w:val="en-AU"/>
        </w:rPr>
        <w:t>maximum</w:t>
      </w:r>
      <w:r w:rsidRPr="00732082">
        <w:rPr>
          <w:spacing w:val="-5"/>
          <w:lang w:val="en-AU"/>
        </w:rPr>
        <w:t xml:space="preserve"> </w:t>
      </w:r>
      <w:r w:rsidRPr="00732082">
        <w:rPr>
          <w:lang w:val="en-AU"/>
        </w:rPr>
        <w:t>extent</w:t>
      </w:r>
      <w:r w:rsidRPr="00732082">
        <w:rPr>
          <w:spacing w:val="-7"/>
          <w:lang w:val="en-AU"/>
        </w:rPr>
        <w:t xml:space="preserve"> </w:t>
      </w:r>
      <w:r w:rsidRPr="00732082">
        <w:rPr>
          <w:lang w:val="en-AU"/>
        </w:rPr>
        <w:t>permitted</w:t>
      </w:r>
      <w:r w:rsidRPr="00732082">
        <w:rPr>
          <w:spacing w:val="-4"/>
          <w:lang w:val="en-AU"/>
        </w:rPr>
        <w:t xml:space="preserve"> </w:t>
      </w:r>
      <w:r w:rsidRPr="00732082">
        <w:rPr>
          <w:lang w:val="en-AU"/>
        </w:rPr>
        <w:t>by</w:t>
      </w:r>
      <w:r w:rsidRPr="00732082">
        <w:rPr>
          <w:spacing w:val="-3"/>
          <w:lang w:val="en-AU"/>
        </w:rPr>
        <w:t xml:space="preserve"> </w:t>
      </w:r>
      <w:r w:rsidRPr="00732082">
        <w:rPr>
          <w:lang w:val="en-AU"/>
        </w:rPr>
        <w:t>law,</w:t>
      </w:r>
      <w:r w:rsidRPr="00732082">
        <w:rPr>
          <w:spacing w:val="-5"/>
          <w:lang w:val="en-AU"/>
        </w:rPr>
        <w:t xml:space="preserve"> </w:t>
      </w:r>
      <w:r w:rsidRPr="00732082">
        <w:rPr>
          <w:spacing w:val="-4"/>
          <w:lang w:val="en-AU"/>
        </w:rPr>
        <w:t>you:</w:t>
      </w:r>
    </w:p>
    <w:p w14:paraId="13F30E3E" w14:textId="77777777" w:rsidR="00510A36" w:rsidRPr="00732082" w:rsidRDefault="00AB7C03">
      <w:pPr>
        <w:pStyle w:val="ListParagraph"/>
        <w:numPr>
          <w:ilvl w:val="1"/>
          <w:numId w:val="1"/>
        </w:numPr>
        <w:tabs>
          <w:tab w:val="left" w:pos="1542"/>
          <w:tab w:val="left" w:pos="1545"/>
        </w:tabs>
        <w:spacing w:before="251"/>
        <w:ind w:right="104"/>
        <w:rPr>
          <w:lang w:val="en-AU"/>
        </w:rPr>
      </w:pPr>
      <w:r w:rsidRPr="00732082">
        <w:rPr>
          <w:lang w:val="en-AU"/>
        </w:rPr>
        <w:t>release</w:t>
      </w:r>
      <w:r w:rsidRPr="00732082">
        <w:rPr>
          <w:spacing w:val="-5"/>
          <w:lang w:val="en-AU"/>
        </w:rPr>
        <w:t xml:space="preserve"> </w:t>
      </w:r>
      <w:r w:rsidRPr="00732082">
        <w:rPr>
          <w:lang w:val="en-AU"/>
        </w:rPr>
        <w:t>and</w:t>
      </w:r>
      <w:r w:rsidRPr="00732082">
        <w:rPr>
          <w:spacing w:val="-5"/>
          <w:lang w:val="en-AU"/>
        </w:rPr>
        <w:t xml:space="preserve"> </w:t>
      </w:r>
      <w:r w:rsidRPr="00732082">
        <w:rPr>
          <w:lang w:val="en-AU"/>
        </w:rPr>
        <w:t>forever</w:t>
      </w:r>
      <w:r w:rsidRPr="00732082">
        <w:rPr>
          <w:spacing w:val="-4"/>
          <w:lang w:val="en-AU"/>
        </w:rPr>
        <w:t xml:space="preserve"> </w:t>
      </w:r>
      <w:r w:rsidRPr="00732082">
        <w:rPr>
          <w:lang w:val="en-AU"/>
        </w:rPr>
        <w:t>discharge</w:t>
      </w:r>
      <w:r w:rsidRPr="00732082">
        <w:rPr>
          <w:spacing w:val="-5"/>
          <w:lang w:val="en-AU"/>
        </w:rPr>
        <w:t xml:space="preserve"> </w:t>
      </w:r>
      <w:r w:rsidRPr="00732082">
        <w:rPr>
          <w:lang w:val="en-AU"/>
        </w:rPr>
        <w:t>Elders</w:t>
      </w:r>
      <w:r w:rsidRPr="00732082">
        <w:rPr>
          <w:spacing w:val="-4"/>
          <w:lang w:val="en-AU"/>
        </w:rPr>
        <w:t xml:space="preserve"> </w:t>
      </w:r>
      <w:r w:rsidRPr="00732082">
        <w:rPr>
          <w:lang w:val="en-AU"/>
        </w:rPr>
        <w:t>and</w:t>
      </w:r>
      <w:r w:rsidRPr="00732082">
        <w:rPr>
          <w:spacing w:val="-5"/>
          <w:lang w:val="en-AU"/>
        </w:rPr>
        <w:t xml:space="preserve"> </w:t>
      </w:r>
      <w:r w:rsidRPr="00732082">
        <w:rPr>
          <w:lang w:val="en-AU"/>
        </w:rPr>
        <w:t>any</w:t>
      </w:r>
      <w:r w:rsidRPr="00732082">
        <w:rPr>
          <w:spacing w:val="-5"/>
          <w:lang w:val="en-AU"/>
        </w:rPr>
        <w:t xml:space="preserve"> </w:t>
      </w:r>
      <w:r w:rsidRPr="00732082">
        <w:rPr>
          <w:lang w:val="en-AU"/>
        </w:rPr>
        <w:t>Participating</w:t>
      </w:r>
      <w:r w:rsidRPr="00732082">
        <w:rPr>
          <w:spacing w:val="-5"/>
          <w:lang w:val="en-AU"/>
        </w:rPr>
        <w:t xml:space="preserve"> </w:t>
      </w:r>
      <w:r w:rsidRPr="00732082">
        <w:rPr>
          <w:lang w:val="en-AU"/>
        </w:rPr>
        <w:t>Entity</w:t>
      </w:r>
      <w:r w:rsidRPr="00732082">
        <w:rPr>
          <w:spacing w:val="-4"/>
          <w:lang w:val="en-AU"/>
        </w:rPr>
        <w:t xml:space="preserve"> </w:t>
      </w:r>
      <w:r w:rsidRPr="00732082">
        <w:rPr>
          <w:lang w:val="en-AU"/>
        </w:rPr>
        <w:t>including</w:t>
      </w:r>
      <w:r w:rsidRPr="00732082">
        <w:rPr>
          <w:spacing w:val="-3"/>
          <w:lang w:val="en-AU"/>
        </w:rPr>
        <w:t xml:space="preserve"> </w:t>
      </w:r>
      <w:r w:rsidRPr="00732082">
        <w:rPr>
          <w:lang w:val="en-AU"/>
        </w:rPr>
        <w:t>its</w:t>
      </w:r>
      <w:r w:rsidRPr="00732082">
        <w:rPr>
          <w:spacing w:val="-4"/>
          <w:lang w:val="en-AU"/>
        </w:rPr>
        <w:t xml:space="preserve"> </w:t>
      </w:r>
      <w:r w:rsidRPr="00732082">
        <w:rPr>
          <w:lang w:val="en-AU"/>
        </w:rPr>
        <w:t>officers, employees, agents, contractors and representatives from any and all claims, suits, causes of action, obligations, sums of money, accounts, costs and</w:t>
      </w:r>
      <w:r w:rsidRPr="00732082">
        <w:rPr>
          <w:spacing w:val="-1"/>
          <w:lang w:val="en-AU"/>
        </w:rPr>
        <w:t xml:space="preserve"> </w:t>
      </w:r>
      <w:r w:rsidRPr="00732082">
        <w:rPr>
          <w:lang w:val="en-AU"/>
        </w:rPr>
        <w:t>expenses that you have, or in the future may have, against them in law and in equity arising out of, or in any way relating to the Promotion or the Prize; and</w:t>
      </w:r>
    </w:p>
    <w:p w14:paraId="6E762B39" w14:textId="77777777" w:rsidR="00510A36" w:rsidRPr="00732082" w:rsidRDefault="00510A36">
      <w:pPr>
        <w:pStyle w:val="BodyText"/>
        <w:spacing w:before="2"/>
        <w:rPr>
          <w:lang w:val="en-AU"/>
        </w:rPr>
      </w:pPr>
    </w:p>
    <w:p w14:paraId="46652D95" w14:textId="77777777" w:rsidR="00510A36" w:rsidRPr="00732082" w:rsidRDefault="00AB7C03">
      <w:pPr>
        <w:pStyle w:val="ListParagraph"/>
        <w:numPr>
          <w:ilvl w:val="1"/>
          <w:numId w:val="1"/>
        </w:numPr>
        <w:tabs>
          <w:tab w:val="left" w:pos="1542"/>
          <w:tab w:val="left" w:pos="1545"/>
        </w:tabs>
        <w:ind w:right="104"/>
        <w:rPr>
          <w:lang w:val="en-AU"/>
        </w:rPr>
      </w:pPr>
      <w:r w:rsidRPr="00732082">
        <w:rPr>
          <w:lang w:val="en-AU"/>
        </w:rPr>
        <w:t>indemnify</w:t>
      </w:r>
      <w:r w:rsidRPr="00732082">
        <w:rPr>
          <w:spacing w:val="-5"/>
          <w:lang w:val="en-AU"/>
        </w:rPr>
        <w:t xml:space="preserve"> </w:t>
      </w:r>
      <w:r w:rsidRPr="00732082">
        <w:rPr>
          <w:lang w:val="en-AU"/>
        </w:rPr>
        <w:t>Elders</w:t>
      </w:r>
      <w:r w:rsidRPr="00732082">
        <w:rPr>
          <w:spacing w:val="-4"/>
          <w:lang w:val="en-AU"/>
        </w:rPr>
        <w:t xml:space="preserve"> </w:t>
      </w:r>
      <w:r w:rsidRPr="00732082">
        <w:rPr>
          <w:lang w:val="en-AU"/>
        </w:rPr>
        <w:t>and</w:t>
      </w:r>
      <w:r w:rsidRPr="00732082">
        <w:rPr>
          <w:spacing w:val="-5"/>
          <w:lang w:val="en-AU"/>
        </w:rPr>
        <w:t xml:space="preserve"> </w:t>
      </w:r>
      <w:r w:rsidRPr="00732082">
        <w:rPr>
          <w:lang w:val="en-AU"/>
        </w:rPr>
        <w:t>any</w:t>
      </w:r>
      <w:r w:rsidRPr="00732082">
        <w:rPr>
          <w:spacing w:val="-5"/>
          <w:lang w:val="en-AU"/>
        </w:rPr>
        <w:t xml:space="preserve"> </w:t>
      </w:r>
      <w:r w:rsidRPr="00732082">
        <w:rPr>
          <w:lang w:val="en-AU"/>
        </w:rPr>
        <w:t>Participating</w:t>
      </w:r>
      <w:r w:rsidRPr="00732082">
        <w:rPr>
          <w:spacing w:val="-5"/>
          <w:lang w:val="en-AU"/>
        </w:rPr>
        <w:t xml:space="preserve"> </w:t>
      </w:r>
      <w:r w:rsidRPr="00732082">
        <w:rPr>
          <w:lang w:val="en-AU"/>
        </w:rPr>
        <w:t>Entity</w:t>
      </w:r>
      <w:r w:rsidRPr="00732082">
        <w:rPr>
          <w:spacing w:val="-5"/>
          <w:lang w:val="en-AU"/>
        </w:rPr>
        <w:t xml:space="preserve"> </w:t>
      </w:r>
      <w:r w:rsidRPr="00732082">
        <w:rPr>
          <w:lang w:val="en-AU"/>
        </w:rPr>
        <w:t>including</w:t>
      </w:r>
      <w:r w:rsidRPr="00732082">
        <w:rPr>
          <w:spacing w:val="-5"/>
          <w:lang w:val="en-AU"/>
        </w:rPr>
        <w:t xml:space="preserve"> </w:t>
      </w:r>
      <w:r w:rsidRPr="00732082">
        <w:rPr>
          <w:lang w:val="en-AU"/>
        </w:rPr>
        <w:t>its</w:t>
      </w:r>
      <w:r w:rsidRPr="00732082">
        <w:rPr>
          <w:spacing w:val="-4"/>
          <w:lang w:val="en-AU"/>
        </w:rPr>
        <w:t xml:space="preserve"> </w:t>
      </w:r>
      <w:r w:rsidRPr="00732082">
        <w:rPr>
          <w:lang w:val="en-AU"/>
        </w:rPr>
        <w:t>officers,</w:t>
      </w:r>
      <w:r w:rsidRPr="00732082">
        <w:rPr>
          <w:spacing w:val="-4"/>
          <w:lang w:val="en-AU"/>
        </w:rPr>
        <w:t xml:space="preserve"> </w:t>
      </w:r>
      <w:r w:rsidRPr="00732082">
        <w:rPr>
          <w:lang w:val="en-AU"/>
        </w:rPr>
        <w:t>employees,</w:t>
      </w:r>
      <w:r w:rsidRPr="00732082">
        <w:rPr>
          <w:spacing w:val="-4"/>
          <w:lang w:val="en-AU"/>
        </w:rPr>
        <w:t xml:space="preserve"> </w:t>
      </w:r>
      <w:r w:rsidRPr="00732082">
        <w:rPr>
          <w:lang w:val="en-AU"/>
        </w:rPr>
        <w:t>agents, contractors and representatives against all claims, costs, liabilities, losses and expenses which they pay, suffer, incur or are liable for arising out of, or in any way relating to your participation in the Promotion and your failure to comply with these Terms and Conditions or use of the Prize.</w:t>
      </w:r>
    </w:p>
    <w:p w14:paraId="3884BE75" w14:textId="23EDCDFC" w:rsidR="00510A36" w:rsidRPr="00732082" w:rsidRDefault="00AB7C03" w:rsidP="00732082">
      <w:pPr>
        <w:pStyle w:val="ListParagraph"/>
        <w:numPr>
          <w:ilvl w:val="0"/>
          <w:numId w:val="1"/>
        </w:numPr>
        <w:tabs>
          <w:tab w:val="left" w:pos="823"/>
          <w:tab w:val="left" w:pos="825"/>
        </w:tabs>
        <w:spacing w:before="252"/>
        <w:ind w:right="102"/>
        <w:rPr>
          <w:lang w:val="en-AU"/>
        </w:rPr>
      </w:pPr>
      <w:r w:rsidRPr="00732082">
        <w:rPr>
          <w:lang w:val="en-AU"/>
        </w:rPr>
        <w:t>Any Prize supplied by a third-party supplier is subject to any applicable terms and conditions of that third-party supplier. You warrant and agree that you will familiarise yourself with any applicable terms and conditions as necessary.</w:t>
      </w:r>
    </w:p>
    <w:p w14:paraId="3770584F" w14:textId="0EF4CF97" w:rsidR="00056788" w:rsidRDefault="00056788" w:rsidP="00732082">
      <w:pPr>
        <w:pStyle w:val="ListParagraph"/>
        <w:numPr>
          <w:ilvl w:val="0"/>
          <w:numId w:val="1"/>
        </w:numPr>
        <w:tabs>
          <w:tab w:val="left" w:pos="823"/>
          <w:tab w:val="left" w:pos="825"/>
        </w:tabs>
        <w:spacing w:before="252"/>
        <w:ind w:right="102"/>
      </w:pPr>
      <w:r w:rsidRPr="00732082">
        <w:rPr>
          <w:lang w:val="en-AU"/>
        </w:rPr>
        <w:t>Employees</w:t>
      </w:r>
      <w:r>
        <w:t xml:space="preserve"> and contractors of Elders</w:t>
      </w:r>
      <w:r w:rsidR="00483063">
        <w:t xml:space="preserve"> or a Participating Entity,</w:t>
      </w:r>
      <w:r>
        <w:t xml:space="preserve"> and their immediate families, and suppliers involved in the Promotion, are ineligible to enter the Promotion. </w:t>
      </w:r>
    </w:p>
    <w:p w14:paraId="1B317E01" w14:textId="77777777" w:rsidR="00510A36" w:rsidRPr="00732082" w:rsidRDefault="00510A36">
      <w:pPr>
        <w:pStyle w:val="BodyText"/>
        <w:spacing w:before="1"/>
        <w:rPr>
          <w:lang w:val="en-AU"/>
        </w:rPr>
      </w:pPr>
    </w:p>
    <w:p w14:paraId="54BBAC20" w14:textId="60568F09" w:rsidR="00510A36" w:rsidRPr="00732082" w:rsidRDefault="00AB7C03">
      <w:pPr>
        <w:pStyle w:val="ListParagraph"/>
        <w:numPr>
          <w:ilvl w:val="0"/>
          <w:numId w:val="1"/>
        </w:numPr>
        <w:tabs>
          <w:tab w:val="left" w:pos="823"/>
          <w:tab w:val="left" w:pos="825"/>
        </w:tabs>
        <w:ind w:right="103"/>
        <w:rPr>
          <w:lang w:val="en-AU"/>
        </w:rPr>
      </w:pPr>
      <w:r w:rsidRPr="00732082">
        <w:rPr>
          <w:lang w:val="en-AU"/>
        </w:rPr>
        <w:t>If</w:t>
      </w:r>
      <w:r w:rsidRPr="00732082">
        <w:rPr>
          <w:spacing w:val="-16"/>
          <w:lang w:val="en-AU"/>
        </w:rPr>
        <w:t xml:space="preserve"> </w:t>
      </w:r>
      <w:r w:rsidRPr="00732082">
        <w:rPr>
          <w:lang w:val="en-AU"/>
        </w:rPr>
        <w:t>an</w:t>
      </w:r>
      <w:r w:rsidRPr="00732082">
        <w:rPr>
          <w:spacing w:val="-15"/>
          <w:lang w:val="en-AU"/>
        </w:rPr>
        <w:t xml:space="preserve"> </w:t>
      </w:r>
      <w:r w:rsidRPr="00732082">
        <w:rPr>
          <w:lang w:val="en-AU"/>
        </w:rPr>
        <w:t>entrant</w:t>
      </w:r>
      <w:r w:rsidR="00602D39" w:rsidRPr="00732082">
        <w:rPr>
          <w:lang w:val="en-AU"/>
        </w:rPr>
        <w:t>’</w:t>
      </w:r>
      <w:r w:rsidRPr="00732082">
        <w:rPr>
          <w:lang w:val="en-AU"/>
        </w:rPr>
        <w:t>s</w:t>
      </w:r>
      <w:r w:rsidRPr="00732082">
        <w:rPr>
          <w:spacing w:val="-15"/>
          <w:lang w:val="en-AU"/>
        </w:rPr>
        <w:t xml:space="preserve"> </w:t>
      </w:r>
      <w:r w:rsidRPr="00732082">
        <w:rPr>
          <w:lang w:val="en-AU"/>
        </w:rPr>
        <w:t>contact</w:t>
      </w:r>
      <w:r w:rsidRPr="00732082">
        <w:rPr>
          <w:spacing w:val="-16"/>
          <w:lang w:val="en-AU"/>
        </w:rPr>
        <w:t xml:space="preserve"> </w:t>
      </w:r>
      <w:r w:rsidRPr="00732082">
        <w:rPr>
          <w:lang w:val="en-AU"/>
        </w:rPr>
        <w:t>details</w:t>
      </w:r>
      <w:r w:rsidRPr="00732082">
        <w:rPr>
          <w:spacing w:val="-15"/>
          <w:lang w:val="en-AU"/>
        </w:rPr>
        <w:t xml:space="preserve"> </w:t>
      </w:r>
      <w:r w:rsidRPr="00732082">
        <w:rPr>
          <w:lang w:val="en-AU"/>
        </w:rPr>
        <w:t>change</w:t>
      </w:r>
      <w:r w:rsidRPr="00732082">
        <w:rPr>
          <w:spacing w:val="-15"/>
          <w:lang w:val="en-AU"/>
        </w:rPr>
        <w:t xml:space="preserve"> </w:t>
      </w:r>
      <w:r w:rsidRPr="00732082">
        <w:rPr>
          <w:lang w:val="en-AU"/>
        </w:rPr>
        <w:t>between</w:t>
      </w:r>
      <w:r w:rsidRPr="00732082">
        <w:rPr>
          <w:spacing w:val="-15"/>
          <w:lang w:val="en-AU"/>
        </w:rPr>
        <w:t xml:space="preserve"> </w:t>
      </w:r>
      <w:r w:rsidRPr="00732082">
        <w:rPr>
          <w:lang w:val="en-AU"/>
        </w:rPr>
        <w:t>the</w:t>
      </w:r>
      <w:r w:rsidRPr="00732082">
        <w:rPr>
          <w:spacing w:val="-16"/>
          <w:lang w:val="en-AU"/>
        </w:rPr>
        <w:t xml:space="preserve"> </w:t>
      </w:r>
      <w:r w:rsidRPr="00732082">
        <w:rPr>
          <w:lang w:val="en-AU"/>
        </w:rPr>
        <w:t>date</w:t>
      </w:r>
      <w:r w:rsidRPr="00732082">
        <w:rPr>
          <w:spacing w:val="-15"/>
          <w:lang w:val="en-AU"/>
        </w:rPr>
        <w:t xml:space="preserve"> </w:t>
      </w:r>
      <w:r w:rsidRPr="00732082">
        <w:rPr>
          <w:lang w:val="en-AU"/>
        </w:rPr>
        <w:t>which</w:t>
      </w:r>
      <w:r w:rsidRPr="00732082">
        <w:rPr>
          <w:spacing w:val="-15"/>
          <w:lang w:val="en-AU"/>
        </w:rPr>
        <w:t xml:space="preserve"> </w:t>
      </w:r>
      <w:r w:rsidRPr="00732082">
        <w:rPr>
          <w:lang w:val="en-AU"/>
        </w:rPr>
        <w:t>they</w:t>
      </w:r>
      <w:r w:rsidRPr="00732082">
        <w:rPr>
          <w:spacing w:val="-16"/>
          <w:lang w:val="en-AU"/>
        </w:rPr>
        <w:t xml:space="preserve"> </w:t>
      </w:r>
      <w:r w:rsidRPr="00732082">
        <w:rPr>
          <w:lang w:val="en-AU"/>
        </w:rPr>
        <w:t>enter/it</w:t>
      </w:r>
      <w:r w:rsidRPr="00732082">
        <w:rPr>
          <w:spacing w:val="-15"/>
          <w:lang w:val="en-AU"/>
        </w:rPr>
        <w:t xml:space="preserve"> </w:t>
      </w:r>
      <w:r w:rsidRPr="00732082">
        <w:rPr>
          <w:lang w:val="en-AU"/>
        </w:rPr>
        <w:t>enters</w:t>
      </w:r>
      <w:r w:rsidRPr="00732082">
        <w:rPr>
          <w:spacing w:val="-15"/>
          <w:lang w:val="en-AU"/>
        </w:rPr>
        <w:t xml:space="preserve"> </w:t>
      </w:r>
      <w:r w:rsidRPr="00732082">
        <w:rPr>
          <w:lang w:val="en-AU"/>
        </w:rPr>
        <w:t>the</w:t>
      </w:r>
      <w:r w:rsidRPr="00732082">
        <w:rPr>
          <w:spacing w:val="-15"/>
          <w:lang w:val="en-AU"/>
        </w:rPr>
        <w:t xml:space="preserve"> </w:t>
      </w:r>
      <w:r w:rsidRPr="00732082">
        <w:rPr>
          <w:lang w:val="en-AU"/>
        </w:rPr>
        <w:t>Promotion and the date the winning entries are drawn, the entrant must notify Elders of their/its correct contact details in writing immediately.</w:t>
      </w:r>
    </w:p>
    <w:p w14:paraId="3EC73791" w14:textId="35B14B17" w:rsidR="00510A36" w:rsidRPr="00732082" w:rsidRDefault="00AB7C03">
      <w:pPr>
        <w:pStyle w:val="ListParagraph"/>
        <w:numPr>
          <w:ilvl w:val="0"/>
          <w:numId w:val="1"/>
        </w:numPr>
        <w:tabs>
          <w:tab w:val="left" w:pos="823"/>
          <w:tab w:val="left" w:pos="825"/>
        </w:tabs>
        <w:spacing w:before="252"/>
        <w:ind w:right="109"/>
        <w:rPr>
          <w:lang w:val="en-AU"/>
        </w:rPr>
      </w:pPr>
      <w:r w:rsidRPr="00732082">
        <w:rPr>
          <w:lang w:val="en-AU"/>
        </w:rPr>
        <w:lastRenderedPageBreak/>
        <w:t>Any</w:t>
      </w:r>
      <w:r w:rsidRPr="00732082">
        <w:rPr>
          <w:spacing w:val="-11"/>
          <w:lang w:val="en-AU"/>
        </w:rPr>
        <w:t xml:space="preserve"> </w:t>
      </w:r>
      <w:r w:rsidRPr="00732082">
        <w:rPr>
          <w:lang w:val="en-AU"/>
        </w:rPr>
        <w:t>dispute</w:t>
      </w:r>
      <w:r w:rsidRPr="00732082">
        <w:rPr>
          <w:spacing w:val="-14"/>
          <w:lang w:val="en-AU"/>
        </w:rPr>
        <w:t xml:space="preserve"> </w:t>
      </w:r>
      <w:r w:rsidRPr="00732082">
        <w:rPr>
          <w:lang w:val="en-AU"/>
        </w:rPr>
        <w:t>arising</w:t>
      </w:r>
      <w:r w:rsidRPr="00732082">
        <w:rPr>
          <w:spacing w:val="-12"/>
          <w:lang w:val="en-AU"/>
        </w:rPr>
        <w:t xml:space="preserve"> </w:t>
      </w:r>
      <w:r w:rsidRPr="00732082">
        <w:rPr>
          <w:lang w:val="en-AU"/>
        </w:rPr>
        <w:t>out</w:t>
      </w:r>
      <w:r w:rsidRPr="00732082">
        <w:rPr>
          <w:spacing w:val="-12"/>
          <w:lang w:val="en-AU"/>
        </w:rPr>
        <w:t xml:space="preserve"> </w:t>
      </w:r>
      <w:r w:rsidRPr="00732082">
        <w:rPr>
          <w:lang w:val="en-AU"/>
        </w:rPr>
        <w:t>of</w:t>
      </w:r>
      <w:r w:rsidRPr="00732082">
        <w:rPr>
          <w:spacing w:val="-12"/>
          <w:lang w:val="en-AU"/>
        </w:rPr>
        <w:t xml:space="preserve"> </w:t>
      </w:r>
      <w:r w:rsidRPr="00732082">
        <w:rPr>
          <w:lang w:val="en-AU"/>
        </w:rPr>
        <w:t>or</w:t>
      </w:r>
      <w:r w:rsidRPr="00732082">
        <w:rPr>
          <w:spacing w:val="-13"/>
          <w:lang w:val="en-AU"/>
        </w:rPr>
        <w:t xml:space="preserve"> </w:t>
      </w:r>
      <w:r w:rsidRPr="00732082">
        <w:rPr>
          <w:lang w:val="en-AU"/>
        </w:rPr>
        <w:t>in</w:t>
      </w:r>
      <w:r w:rsidRPr="00732082">
        <w:rPr>
          <w:spacing w:val="-14"/>
          <w:lang w:val="en-AU"/>
        </w:rPr>
        <w:t xml:space="preserve"> </w:t>
      </w:r>
      <w:r w:rsidRPr="00732082">
        <w:rPr>
          <w:lang w:val="en-AU"/>
        </w:rPr>
        <w:t>relation</w:t>
      </w:r>
      <w:r w:rsidRPr="00732082">
        <w:rPr>
          <w:spacing w:val="-14"/>
          <w:lang w:val="en-AU"/>
        </w:rPr>
        <w:t xml:space="preserve"> </w:t>
      </w:r>
      <w:r w:rsidRPr="00732082">
        <w:rPr>
          <w:lang w:val="en-AU"/>
        </w:rPr>
        <w:t>to</w:t>
      </w:r>
      <w:r w:rsidRPr="00732082">
        <w:rPr>
          <w:spacing w:val="-16"/>
          <w:lang w:val="en-AU"/>
        </w:rPr>
        <w:t xml:space="preserve"> </w:t>
      </w:r>
      <w:r w:rsidRPr="00732082">
        <w:rPr>
          <w:lang w:val="en-AU"/>
        </w:rPr>
        <w:t>the</w:t>
      </w:r>
      <w:r w:rsidRPr="00732082">
        <w:rPr>
          <w:spacing w:val="-13"/>
          <w:lang w:val="en-AU"/>
        </w:rPr>
        <w:t xml:space="preserve"> </w:t>
      </w:r>
      <w:r w:rsidRPr="00732082">
        <w:rPr>
          <w:lang w:val="en-AU"/>
        </w:rPr>
        <w:t>Promotion</w:t>
      </w:r>
      <w:r w:rsidRPr="00732082">
        <w:rPr>
          <w:spacing w:val="-11"/>
          <w:lang w:val="en-AU"/>
        </w:rPr>
        <w:t xml:space="preserve"> </w:t>
      </w:r>
      <w:r w:rsidRPr="00732082">
        <w:rPr>
          <w:lang w:val="en-AU"/>
        </w:rPr>
        <w:t>shall</w:t>
      </w:r>
      <w:r w:rsidRPr="00732082">
        <w:rPr>
          <w:spacing w:val="-12"/>
          <w:lang w:val="en-AU"/>
        </w:rPr>
        <w:t xml:space="preserve"> </w:t>
      </w:r>
      <w:r w:rsidRPr="00732082">
        <w:rPr>
          <w:lang w:val="en-AU"/>
        </w:rPr>
        <w:t>be</w:t>
      </w:r>
      <w:r w:rsidRPr="00732082">
        <w:rPr>
          <w:spacing w:val="-14"/>
          <w:lang w:val="en-AU"/>
        </w:rPr>
        <w:t xml:space="preserve"> </w:t>
      </w:r>
      <w:r w:rsidRPr="00732082">
        <w:rPr>
          <w:lang w:val="en-AU"/>
        </w:rPr>
        <w:t>governed</w:t>
      </w:r>
      <w:r w:rsidRPr="00732082">
        <w:rPr>
          <w:spacing w:val="-14"/>
          <w:lang w:val="en-AU"/>
        </w:rPr>
        <w:t xml:space="preserve"> </w:t>
      </w:r>
      <w:r w:rsidRPr="00732082">
        <w:rPr>
          <w:lang w:val="en-AU"/>
        </w:rPr>
        <w:t>by</w:t>
      </w:r>
      <w:r w:rsidRPr="00732082">
        <w:rPr>
          <w:spacing w:val="-13"/>
          <w:lang w:val="en-AU"/>
        </w:rPr>
        <w:t xml:space="preserve"> </w:t>
      </w:r>
      <w:r w:rsidRPr="00732082">
        <w:rPr>
          <w:lang w:val="en-AU"/>
        </w:rPr>
        <w:t>the</w:t>
      </w:r>
      <w:r w:rsidRPr="00732082">
        <w:rPr>
          <w:spacing w:val="-12"/>
          <w:lang w:val="en-AU"/>
        </w:rPr>
        <w:t xml:space="preserve"> </w:t>
      </w:r>
      <w:r w:rsidRPr="00732082">
        <w:rPr>
          <w:lang w:val="en-AU"/>
        </w:rPr>
        <w:t>laws</w:t>
      </w:r>
      <w:r w:rsidRPr="00732082">
        <w:rPr>
          <w:spacing w:val="-13"/>
          <w:lang w:val="en-AU"/>
        </w:rPr>
        <w:t xml:space="preserve"> </w:t>
      </w:r>
      <w:r w:rsidRPr="00732082">
        <w:rPr>
          <w:lang w:val="en-AU"/>
        </w:rPr>
        <w:t>of</w:t>
      </w:r>
      <w:r w:rsidRPr="00732082">
        <w:rPr>
          <w:spacing w:val="-13"/>
          <w:lang w:val="en-AU"/>
        </w:rPr>
        <w:t xml:space="preserve"> </w:t>
      </w:r>
      <w:r w:rsidR="00AB6B39">
        <w:rPr>
          <w:lang w:val="en-AU"/>
        </w:rPr>
        <w:t>New South Wales</w:t>
      </w:r>
      <w:r w:rsidRPr="00732082">
        <w:rPr>
          <w:lang w:val="en-AU"/>
        </w:rPr>
        <w:t xml:space="preserve"> and the parties submit to the exclusive jurisdiction of </w:t>
      </w:r>
      <w:r w:rsidR="00AB6B39">
        <w:rPr>
          <w:lang w:val="en-AU"/>
        </w:rPr>
        <w:t>New South Wales</w:t>
      </w:r>
      <w:r w:rsidRPr="00732082">
        <w:rPr>
          <w:lang w:val="en-AU"/>
        </w:rPr>
        <w:t>.</w:t>
      </w:r>
    </w:p>
    <w:p w14:paraId="7BAB9DBF" w14:textId="77777777" w:rsidR="00510A36" w:rsidRPr="00732082" w:rsidRDefault="00AB7C03">
      <w:pPr>
        <w:pStyle w:val="ListParagraph"/>
        <w:numPr>
          <w:ilvl w:val="0"/>
          <w:numId w:val="1"/>
        </w:numPr>
        <w:tabs>
          <w:tab w:val="left" w:pos="823"/>
          <w:tab w:val="left" w:pos="825"/>
        </w:tabs>
        <w:spacing w:before="252"/>
        <w:ind w:right="103"/>
        <w:rPr>
          <w:lang w:val="en-AU"/>
        </w:rPr>
      </w:pPr>
      <w:r w:rsidRPr="00732082">
        <w:rPr>
          <w:lang w:val="en-AU"/>
        </w:rPr>
        <w:t>Elders’</w:t>
      </w:r>
      <w:r w:rsidRPr="00732082">
        <w:rPr>
          <w:spacing w:val="-7"/>
          <w:lang w:val="en-AU"/>
        </w:rPr>
        <w:t xml:space="preserve"> </w:t>
      </w:r>
      <w:r w:rsidRPr="00732082">
        <w:rPr>
          <w:lang w:val="en-AU"/>
        </w:rPr>
        <w:t>failure</w:t>
      </w:r>
      <w:r w:rsidRPr="00732082">
        <w:rPr>
          <w:spacing w:val="-6"/>
          <w:lang w:val="en-AU"/>
        </w:rPr>
        <w:t xml:space="preserve"> </w:t>
      </w:r>
      <w:r w:rsidRPr="00732082">
        <w:rPr>
          <w:lang w:val="en-AU"/>
        </w:rPr>
        <w:t>to</w:t>
      </w:r>
      <w:r w:rsidRPr="00732082">
        <w:rPr>
          <w:spacing w:val="-9"/>
          <w:lang w:val="en-AU"/>
        </w:rPr>
        <w:t xml:space="preserve"> </w:t>
      </w:r>
      <w:r w:rsidRPr="00732082">
        <w:rPr>
          <w:lang w:val="en-AU"/>
        </w:rPr>
        <w:t>enforce</w:t>
      </w:r>
      <w:r w:rsidRPr="00732082">
        <w:rPr>
          <w:spacing w:val="-9"/>
          <w:lang w:val="en-AU"/>
        </w:rPr>
        <w:t xml:space="preserve"> </w:t>
      </w:r>
      <w:r w:rsidRPr="00732082">
        <w:rPr>
          <w:lang w:val="en-AU"/>
        </w:rPr>
        <w:t>any</w:t>
      </w:r>
      <w:r w:rsidRPr="00732082">
        <w:rPr>
          <w:spacing w:val="-6"/>
          <w:lang w:val="en-AU"/>
        </w:rPr>
        <w:t xml:space="preserve"> </w:t>
      </w:r>
      <w:r w:rsidRPr="00732082">
        <w:rPr>
          <w:lang w:val="en-AU"/>
        </w:rPr>
        <w:t>of</w:t>
      </w:r>
      <w:r w:rsidRPr="00732082">
        <w:rPr>
          <w:spacing w:val="-5"/>
          <w:lang w:val="en-AU"/>
        </w:rPr>
        <w:t xml:space="preserve"> </w:t>
      </w:r>
      <w:r w:rsidRPr="00732082">
        <w:rPr>
          <w:lang w:val="en-AU"/>
        </w:rPr>
        <w:t>its</w:t>
      </w:r>
      <w:r w:rsidRPr="00732082">
        <w:rPr>
          <w:spacing w:val="-6"/>
          <w:lang w:val="en-AU"/>
        </w:rPr>
        <w:t xml:space="preserve"> </w:t>
      </w:r>
      <w:r w:rsidRPr="00732082">
        <w:rPr>
          <w:lang w:val="en-AU"/>
        </w:rPr>
        <w:t>rights</w:t>
      </w:r>
      <w:r w:rsidRPr="00732082">
        <w:rPr>
          <w:spacing w:val="-6"/>
          <w:lang w:val="en-AU"/>
        </w:rPr>
        <w:t xml:space="preserve"> </w:t>
      </w:r>
      <w:r w:rsidRPr="00732082">
        <w:rPr>
          <w:lang w:val="en-AU"/>
        </w:rPr>
        <w:t>under</w:t>
      </w:r>
      <w:r w:rsidRPr="00732082">
        <w:rPr>
          <w:spacing w:val="-8"/>
          <w:lang w:val="en-AU"/>
        </w:rPr>
        <w:t xml:space="preserve"> </w:t>
      </w:r>
      <w:r w:rsidRPr="00732082">
        <w:rPr>
          <w:lang w:val="en-AU"/>
        </w:rPr>
        <w:t>these</w:t>
      </w:r>
      <w:r w:rsidRPr="00732082">
        <w:rPr>
          <w:spacing w:val="-6"/>
          <w:lang w:val="en-AU"/>
        </w:rPr>
        <w:t xml:space="preserve"> </w:t>
      </w:r>
      <w:r w:rsidRPr="00732082">
        <w:rPr>
          <w:lang w:val="en-AU"/>
        </w:rPr>
        <w:t>terms</w:t>
      </w:r>
      <w:r w:rsidRPr="00732082">
        <w:rPr>
          <w:spacing w:val="-6"/>
          <w:lang w:val="en-AU"/>
        </w:rPr>
        <w:t xml:space="preserve"> </w:t>
      </w:r>
      <w:r w:rsidRPr="00732082">
        <w:rPr>
          <w:lang w:val="en-AU"/>
        </w:rPr>
        <w:t>and</w:t>
      </w:r>
      <w:r w:rsidRPr="00732082">
        <w:rPr>
          <w:spacing w:val="-6"/>
          <w:lang w:val="en-AU"/>
        </w:rPr>
        <w:t xml:space="preserve"> </w:t>
      </w:r>
      <w:r w:rsidRPr="00732082">
        <w:rPr>
          <w:lang w:val="en-AU"/>
        </w:rPr>
        <w:t>conditions</w:t>
      </w:r>
      <w:r w:rsidRPr="00732082">
        <w:rPr>
          <w:spacing w:val="-8"/>
          <w:lang w:val="en-AU"/>
        </w:rPr>
        <w:t xml:space="preserve"> </w:t>
      </w:r>
      <w:r w:rsidRPr="00732082">
        <w:rPr>
          <w:lang w:val="en-AU"/>
        </w:rPr>
        <w:t>does</w:t>
      </w:r>
      <w:r w:rsidRPr="00732082">
        <w:rPr>
          <w:spacing w:val="-6"/>
          <w:lang w:val="en-AU"/>
        </w:rPr>
        <w:t xml:space="preserve"> </w:t>
      </w:r>
      <w:r w:rsidRPr="00732082">
        <w:rPr>
          <w:lang w:val="en-AU"/>
        </w:rPr>
        <w:t>not</w:t>
      </w:r>
      <w:r w:rsidRPr="00732082">
        <w:rPr>
          <w:spacing w:val="-7"/>
          <w:lang w:val="en-AU"/>
        </w:rPr>
        <w:t xml:space="preserve"> </w:t>
      </w:r>
      <w:r w:rsidRPr="00732082">
        <w:rPr>
          <w:lang w:val="en-AU"/>
        </w:rPr>
        <w:t>constitute a waiver of those rights.</w:t>
      </w:r>
    </w:p>
    <w:p w14:paraId="01CFB40F" w14:textId="77777777" w:rsidR="00510A36" w:rsidRPr="00732082" w:rsidRDefault="00510A36">
      <w:pPr>
        <w:pStyle w:val="BodyText"/>
        <w:spacing w:before="2"/>
        <w:rPr>
          <w:lang w:val="en-AU"/>
        </w:rPr>
      </w:pPr>
    </w:p>
    <w:p w14:paraId="183B46BE" w14:textId="1E3E92E5" w:rsidR="00510A36" w:rsidRDefault="00AB7C03">
      <w:pPr>
        <w:pStyle w:val="ListParagraph"/>
        <w:numPr>
          <w:ilvl w:val="0"/>
          <w:numId w:val="1"/>
        </w:numPr>
        <w:tabs>
          <w:tab w:val="left" w:pos="823"/>
          <w:tab w:val="left" w:pos="825"/>
        </w:tabs>
        <w:ind w:right="108"/>
        <w:rPr>
          <w:lang w:val="en-AU"/>
        </w:rPr>
      </w:pPr>
      <w:r w:rsidRPr="00732082">
        <w:rPr>
          <w:lang w:val="en-AU"/>
        </w:rPr>
        <w:t>A</w:t>
      </w:r>
      <w:r w:rsidRPr="00732082">
        <w:rPr>
          <w:spacing w:val="-9"/>
          <w:lang w:val="en-AU"/>
        </w:rPr>
        <w:t xml:space="preserve"> </w:t>
      </w:r>
      <w:r w:rsidRPr="00732082">
        <w:rPr>
          <w:lang w:val="en-AU"/>
        </w:rPr>
        <w:t>reference</w:t>
      </w:r>
      <w:r w:rsidRPr="00732082">
        <w:rPr>
          <w:spacing w:val="-9"/>
          <w:lang w:val="en-AU"/>
        </w:rPr>
        <w:t xml:space="preserve"> </w:t>
      </w:r>
      <w:r w:rsidRPr="00732082">
        <w:rPr>
          <w:lang w:val="en-AU"/>
        </w:rPr>
        <w:t>in</w:t>
      </w:r>
      <w:r w:rsidRPr="00732082">
        <w:rPr>
          <w:spacing w:val="-11"/>
          <w:lang w:val="en-AU"/>
        </w:rPr>
        <w:t xml:space="preserve"> </w:t>
      </w:r>
      <w:r w:rsidRPr="00732082">
        <w:rPr>
          <w:lang w:val="en-AU"/>
        </w:rPr>
        <w:t>these</w:t>
      </w:r>
      <w:r w:rsidRPr="00732082">
        <w:rPr>
          <w:spacing w:val="-11"/>
          <w:lang w:val="en-AU"/>
        </w:rPr>
        <w:t xml:space="preserve"> </w:t>
      </w:r>
      <w:r w:rsidR="14375A37">
        <w:rPr>
          <w:lang w:val="en-AU"/>
        </w:rPr>
        <w:t>T</w:t>
      </w:r>
      <w:r w:rsidR="5D5A05DE" w:rsidRPr="00732082" w:rsidDel="00E8772A">
        <w:rPr>
          <w:lang w:val="en-AU"/>
        </w:rPr>
        <w:t>erms</w:t>
      </w:r>
      <w:r w:rsidRPr="564C0E57">
        <w:rPr>
          <w:lang w:val="en-AU"/>
        </w:rPr>
        <w:t xml:space="preserve"> </w:t>
      </w:r>
      <w:r w:rsidRPr="00732082">
        <w:rPr>
          <w:lang w:val="en-AU"/>
        </w:rPr>
        <w:t>and</w:t>
      </w:r>
      <w:r w:rsidRPr="564C0E57">
        <w:rPr>
          <w:lang w:val="en-AU"/>
        </w:rPr>
        <w:t xml:space="preserve"> </w:t>
      </w:r>
      <w:r w:rsidR="421EA20B" w:rsidRPr="564C0E57">
        <w:rPr>
          <w:lang w:val="en-AU"/>
        </w:rPr>
        <w:t>C</w:t>
      </w:r>
      <w:r w:rsidR="5D5A05DE" w:rsidRPr="564C0E57">
        <w:rPr>
          <w:lang w:val="en-AU"/>
        </w:rPr>
        <w:t>onditions</w:t>
      </w:r>
      <w:r w:rsidRPr="564C0E57">
        <w:rPr>
          <w:lang w:val="en-AU"/>
        </w:rPr>
        <w:t xml:space="preserve"> </w:t>
      </w:r>
      <w:r w:rsidRPr="00732082">
        <w:rPr>
          <w:lang w:val="en-AU"/>
        </w:rPr>
        <w:t>to</w:t>
      </w:r>
      <w:r w:rsidRPr="564C0E57">
        <w:rPr>
          <w:lang w:val="en-AU"/>
        </w:rPr>
        <w:t xml:space="preserve"> </w:t>
      </w:r>
      <w:r w:rsidRPr="00732082">
        <w:rPr>
          <w:lang w:val="en-AU"/>
        </w:rPr>
        <w:t>‘dollars’</w:t>
      </w:r>
      <w:r w:rsidRPr="564C0E57">
        <w:rPr>
          <w:lang w:val="en-AU"/>
        </w:rPr>
        <w:t xml:space="preserve"> </w:t>
      </w:r>
      <w:r w:rsidRPr="00732082">
        <w:rPr>
          <w:lang w:val="en-AU"/>
        </w:rPr>
        <w:t>or</w:t>
      </w:r>
      <w:r w:rsidRPr="564C0E57">
        <w:rPr>
          <w:lang w:val="en-AU"/>
        </w:rPr>
        <w:t xml:space="preserve"> </w:t>
      </w:r>
      <w:r w:rsidRPr="00732082">
        <w:rPr>
          <w:lang w:val="en-AU"/>
        </w:rPr>
        <w:t>‘$’</w:t>
      </w:r>
      <w:r w:rsidRPr="564C0E57">
        <w:rPr>
          <w:lang w:val="en-AU"/>
        </w:rPr>
        <w:t xml:space="preserve"> </w:t>
      </w:r>
      <w:r w:rsidRPr="00732082">
        <w:rPr>
          <w:lang w:val="en-AU"/>
        </w:rPr>
        <w:t>is</w:t>
      </w:r>
      <w:r w:rsidRPr="564C0E57">
        <w:rPr>
          <w:lang w:val="en-AU"/>
        </w:rPr>
        <w:t xml:space="preserve"> </w:t>
      </w:r>
      <w:r w:rsidRPr="00732082">
        <w:rPr>
          <w:lang w:val="en-AU"/>
        </w:rPr>
        <w:t>a</w:t>
      </w:r>
      <w:r w:rsidRPr="564C0E57">
        <w:rPr>
          <w:lang w:val="en-AU"/>
        </w:rPr>
        <w:t xml:space="preserve"> </w:t>
      </w:r>
      <w:r w:rsidRPr="00732082">
        <w:rPr>
          <w:lang w:val="en-AU"/>
        </w:rPr>
        <w:t>reference</w:t>
      </w:r>
      <w:r w:rsidRPr="564C0E57">
        <w:rPr>
          <w:lang w:val="en-AU"/>
        </w:rPr>
        <w:t xml:space="preserve"> </w:t>
      </w:r>
      <w:r w:rsidRPr="00732082">
        <w:rPr>
          <w:lang w:val="en-AU"/>
        </w:rPr>
        <w:t>to</w:t>
      </w:r>
      <w:r w:rsidRPr="564C0E57">
        <w:rPr>
          <w:lang w:val="en-AU"/>
        </w:rPr>
        <w:t xml:space="preserve"> </w:t>
      </w:r>
      <w:r w:rsidRPr="00732082">
        <w:rPr>
          <w:lang w:val="en-AU"/>
        </w:rPr>
        <w:t>the</w:t>
      </w:r>
      <w:r w:rsidRPr="564C0E57">
        <w:rPr>
          <w:lang w:val="en-AU"/>
        </w:rPr>
        <w:t xml:space="preserve"> </w:t>
      </w:r>
      <w:r w:rsidRPr="00732082">
        <w:rPr>
          <w:lang w:val="en-AU"/>
        </w:rPr>
        <w:t>lawful</w:t>
      </w:r>
      <w:r w:rsidRPr="564C0E57">
        <w:rPr>
          <w:lang w:val="en-AU"/>
        </w:rPr>
        <w:t xml:space="preserve"> </w:t>
      </w:r>
      <w:r w:rsidRPr="00732082">
        <w:rPr>
          <w:lang w:val="en-AU"/>
        </w:rPr>
        <w:t>currency of Australia.</w:t>
      </w:r>
    </w:p>
    <w:p w14:paraId="604A4366" w14:textId="77777777" w:rsidR="00465FAF" w:rsidRPr="00465FAF" w:rsidRDefault="00465FAF" w:rsidP="00465FAF">
      <w:pPr>
        <w:pStyle w:val="ListParagraph"/>
        <w:rPr>
          <w:lang w:val="en-AU"/>
        </w:rPr>
      </w:pPr>
    </w:p>
    <w:p w14:paraId="12A1B285" w14:textId="547F7D15" w:rsidR="00465FAF" w:rsidRPr="00465FAF" w:rsidRDefault="00465FAF">
      <w:pPr>
        <w:pStyle w:val="ListParagraph"/>
        <w:numPr>
          <w:ilvl w:val="0"/>
          <w:numId w:val="1"/>
        </w:numPr>
        <w:tabs>
          <w:tab w:val="left" w:pos="823"/>
          <w:tab w:val="left" w:pos="825"/>
        </w:tabs>
        <w:ind w:right="108"/>
        <w:rPr>
          <w:lang w:val="en-AU"/>
        </w:rPr>
      </w:pPr>
      <w:r w:rsidRPr="00465FAF">
        <w:rPr>
          <w:lang w:val="en-AU"/>
        </w:rPr>
        <w:t>NSW Trade Promotion Authority Number</w:t>
      </w:r>
      <w:r w:rsidR="00ED4D0E">
        <w:rPr>
          <w:lang w:val="en-AU"/>
        </w:rPr>
        <w:t xml:space="preserve"> TP-</w:t>
      </w:r>
      <w:proofErr w:type="gramStart"/>
      <w:r w:rsidR="00ED4D0E">
        <w:rPr>
          <w:lang w:val="en-AU"/>
        </w:rPr>
        <w:t>02063</w:t>
      </w:r>
      <w:r w:rsidRPr="00465FAF">
        <w:rPr>
          <w:lang w:val="en-AU"/>
        </w:rPr>
        <w:t xml:space="preserve"> .</w:t>
      </w:r>
      <w:proofErr w:type="gramEnd"/>
    </w:p>
    <w:p w14:paraId="0F8CA69C" w14:textId="46FBCC6E" w:rsidR="00510A36" w:rsidRPr="00732082" w:rsidRDefault="00510A36" w:rsidP="00732082">
      <w:pPr>
        <w:pStyle w:val="ListParagraph"/>
        <w:tabs>
          <w:tab w:val="left" w:pos="823"/>
          <w:tab w:val="left" w:pos="1545"/>
        </w:tabs>
        <w:spacing w:before="252"/>
        <w:ind w:left="823" w:firstLine="0"/>
        <w:jc w:val="left"/>
        <w:rPr>
          <w:highlight w:val="green"/>
          <w:lang w:val="en-AU"/>
        </w:rPr>
      </w:pPr>
    </w:p>
    <w:sectPr w:rsidR="00510A36" w:rsidRPr="00732082" w:rsidSect="00732082">
      <w:pgSz w:w="11910" w:h="17340"/>
      <w:pgMar w:top="1418" w:right="800" w:bottom="1134"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60AB2" w14:textId="77777777" w:rsidR="00D87569" w:rsidRDefault="00D87569" w:rsidP="006D43EF">
      <w:r>
        <w:separator/>
      </w:r>
    </w:p>
  </w:endnote>
  <w:endnote w:type="continuationSeparator" w:id="0">
    <w:p w14:paraId="24368C65" w14:textId="77777777" w:rsidR="00D87569" w:rsidRDefault="00D87569" w:rsidP="006D4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11383" w14:textId="77777777" w:rsidR="00D87569" w:rsidRDefault="00D87569" w:rsidP="006D43EF">
      <w:r>
        <w:separator/>
      </w:r>
    </w:p>
  </w:footnote>
  <w:footnote w:type="continuationSeparator" w:id="0">
    <w:p w14:paraId="206698C7" w14:textId="77777777" w:rsidR="00D87569" w:rsidRDefault="00D87569" w:rsidP="006D43EF">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97C41"/>
    <w:multiLevelType w:val="multilevel"/>
    <w:tmpl w:val="1DF21BB2"/>
    <w:lvl w:ilvl="0">
      <w:start w:val="4"/>
      <w:numFmt w:val="decimal"/>
      <w:lvlText w:val="%1"/>
      <w:lvlJc w:val="left"/>
      <w:pPr>
        <w:ind w:left="480" w:hanging="480"/>
      </w:pPr>
      <w:rPr>
        <w:rFonts w:hint="default"/>
      </w:rPr>
    </w:lvl>
    <w:lvl w:ilvl="1">
      <w:start w:val="1"/>
      <w:numFmt w:val="decimal"/>
      <w:lvlText w:val="%1.%2"/>
      <w:lvlJc w:val="left"/>
      <w:pPr>
        <w:ind w:left="903" w:hanging="480"/>
      </w:pPr>
      <w:rPr>
        <w:rFonts w:hint="default"/>
      </w:rPr>
    </w:lvl>
    <w:lvl w:ilvl="2">
      <w:start w:val="1"/>
      <w:numFmt w:val="decimal"/>
      <w:lvlText w:val="%1.%2.%3"/>
      <w:lvlJc w:val="left"/>
      <w:pPr>
        <w:ind w:left="1566" w:hanging="720"/>
      </w:pPr>
      <w:rPr>
        <w:rFonts w:hint="default"/>
      </w:rPr>
    </w:lvl>
    <w:lvl w:ilvl="3">
      <w:start w:val="1"/>
      <w:numFmt w:val="decimal"/>
      <w:lvlText w:val="%1.%2.%3.%4"/>
      <w:lvlJc w:val="left"/>
      <w:pPr>
        <w:ind w:left="1989" w:hanging="720"/>
      </w:pPr>
      <w:rPr>
        <w:rFonts w:hint="default"/>
      </w:rPr>
    </w:lvl>
    <w:lvl w:ilvl="4">
      <w:start w:val="1"/>
      <w:numFmt w:val="decimal"/>
      <w:lvlText w:val="%1.%2.%3.%4.%5"/>
      <w:lvlJc w:val="left"/>
      <w:pPr>
        <w:ind w:left="2772" w:hanging="1080"/>
      </w:pPr>
      <w:rPr>
        <w:rFonts w:hint="default"/>
      </w:rPr>
    </w:lvl>
    <w:lvl w:ilvl="5">
      <w:start w:val="1"/>
      <w:numFmt w:val="decimal"/>
      <w:lvlText w:val="%1.%2.%3.%4.%5.%6"/>
      <w:lvlJc w:val="left"/>
      <w:pPr>
        <w:ind w:left="3195" w:hanging="1080"/>
      </w:pPr>
      <w:rPr>
        <w:rFonts w:hint="default"/>
      </w:rPr>
    </w:lvl>
    <w:lvl w:ilvl="6">
      <w:start w:val="1"/>
      <w:numFmt w:val="decimal"/>
      <w:lvlText w:val="%1.%2.%3.%4.%5.%6.%7"/>
      <w:lvlJc w:val="left"/>
      <w:pPr>
        <w:ind w:left="3978" w:hanging="1440"/>
      </w:pPr>
      <w:rPr>
        <w:rFonts w:hint="default"/>
      </w:rPr>
    </w:lvl>
    <w:lvl w:ilvl="7">
      <w:start w:val="1"/>
      <w:numFmt w:val="decimal"/>
      <w:lvlText w:val="%1.%2.%3.%4.%5.%6.%7.%8"/>
      <w:lvlJc w:val="left"/>
      <w:pPr>
        <w:ind w:left="4401" w:hanging="1440"/>
      </w:pPr>
      <w:rPr>
        <w:rFonts w:hint="default"/>
      </w:rPr>
    </w:lvl>
    <w:lvl w:ilvl="8">
      <w:start w:val="1"/>
      <w:numFmt w:val="decimal"/>
      <w:lvlText w:val="%1.%2.%3.%4.%5.%6.%7.%8.%9"/>
      <w:lvlJc w:val="left"/>
      <w:pPr>
        <w:ind w:left="5184" w:hanging="1800"/>
      </w:pPr>
      <w:rPr>
        <w:rFonts w:hint="default"/>
      </w:rPr>
    </w:lvl>
  </w:abstractNum>
  <w:abstractNum w:abstractNumId="1" w15:restartNumberingAfterBreak="0">
    <w:nsid w:val="11202A67"/>
    <w:multiLevelType w:val="hybridMultilevel"/>
    <w:tmpl w:val="D0643764"/>
    <w:lvl w:ilvl="0" w:tplc="532C2606">
      <w:start w:val="1"/>
      <w:numFmt w:val="lowerLetter"/>
      <w:lvlText w:val="%1."/>
      <w:lvlJc w:val="left"/>
      <w:pPr>
        <w:ind w:left="1905" w:hanging="360"/>
      </w:pPr>
      <w:rPr>
        <w:rFonts w:ascii="Arial" w:eastAsia="Arial" w:hAnsi="Arial" w:cs="Arial" w:hint="default"/>
        <w:b w:val="0"/>
        <w:bCs w:val="0"/>
        <w:i w:val="0"/>
        <w:iCs w:val="0"/>
        <w:spacing w:val="-1"/>
        <w:w w:val="100"/>
        <w:sz w:val="22"/>
        <w:szCs w:val="22"/>
        <w:lang w:val="en-US" w:eastAsia="en-US" w:bidi="ar-SA"/>
      </w:rPr>
    </w:lvl>
    <w:lvl w:ilvl="1" w:tplc="18968A14">
      <w:numFmt w:val="bullet"/>
      <w:lvlText w:val="•"/>
      <w:lvlJc w:val="left"/>
      <w:pPr>
        <w:ind w:left="2710" w:hanging="360"/>
      </w:pPr>
      <w:rPr>
        <w:rFonts w:hint="default"/>
        <w:lang w:val="en-US" w:eastAsia="en-US" w:bidi="ar-SA"/>
      </w:rPr>
    </w:lvl>
    <w:lvl w:ilvl="2" w:tplc="A4DE8216">
      <w:numFmt w:val="bullet"/>
      <w:lvlText w:val="•"/>
      <w:lvlJc w:val="left"/>
      <w:pPr>
        <w:ind w:left="3521" w:hanging="360"/>
      </w:pPr>
      <w:rPr>
        <w:rFonts w:hint="default"/>
        <w:lang w:val="en-US" w:eastAsia="en-US" w:bidi="ar-SA"/>
      </w:rPr>
    </w:lvl>
    <w:lvl w:ilvl="3" w:tplc="0A526D64">
      <w:numFmt w:val="bullet"/>
      <w:lvlText w:val="•"/>
      <w:lvlJc w:val="left"/>
      <w:pPr>
        <w:ind w:left="4331" w:hanging="360"/>
      </w:pPr>
      <w:rPr>
        <w:rFonts w:hint="default"/>
        <w:lang w:val="en-US" w:eastAsia="en-US" w:bidi="ar-SA"/>
      </w:rPr>
    </w:lvl>
    <w:lvl w:ilvl="4" w:tplc="23861D94">
      <w:numFmt w:val="bullet"/>
      <w:lvlText w:val="•"/>
      <w:lvlJc w:val="left"/>
      <w:pPr>
        <w:ind w:left="5142" w:hanging="360"/>
      </w:pPr>
      <w:rPr>
        <w:rFonts w:hint="default"/>
        <w:lang w:val="en-US" w:eastAsia="en-US" w:bidi="ar-SA"/>
      </w:rPr>
    </w:lvl>
    <w:lvl w:ilvl="5" w:tplc="3C982786">
      <w:numFmt w:val="bullet"/>
      <w:lvlText w:val="•"/>
      <w:lvlJc w:val="left"/>
      <w:pPr>
        <w:ind w:left="5953" w:hanging="360"/>
      </w:pPr>
      <w:rPr>
        <w:rFonts w:hint="default"/>
        <w:lang w:val="en-US" w:eastAsia="en-US" w:bidi="ar-SA"/>
      </w:rPr>
    </w:lvl>
    <w:lvl w:ilvl="6" w:tplc="B5F2A3F2">
      <w:numFmt w:val="bullet"/>
      <w:lvlText w:val="•"/>
      <w:lvlJc w:val="left"/>
      <w:pPr>
        <w:ind w:left="6763" w:hanging="360"/>
      </w:pPr>
      <w:rPr>
        <w:rFonts w:hint="default"/>
        <w:lang w:val="en-US" w:eastAsia="en-US" w:bidi="ar-SA"/>
      </w:rPr>
    </w:lvl>
    <w:lvl w:ilvl="7" w:tplc="2638BF60">
      <w:numFmt w:val="bullet"/>
      <w:lvlText w:val="•"/>
      <w:lvlJc w:val="left"/>
      <w:pPr>
        <w:ind w:left="7574" w:hanging="360"/>
      </w:pPr>
      <w:rPr>
        <w:rFonts w:hint="default"/>
        <w:lang w:val="en-US" w:eastAsia="en-US" w:bidi="ar-SA"/>
      </w:rPr>
    </w:lvl>
    <w:lvl w:ilvl="8" w:tplc="41106B74">
      <w:numFmt w:val="bullet"/>
      <w:lvlText w:val="•"/>
      <w:lvlJc w:val="left"/>
      <w:pPr>
        <w:ind w:left="8385" w:hanging="360"/>
      </w:pPr>
      <w:rPr>
        <w:rFonts w:hint="default"/>
        <w:lang w:val="en-US" w:eastAsia="en-US" w:bidi="ar-SA"/>
      </w:rPr>
    </w:lvl>
  </w:abstractNum>
  <w:abstractNum w:abstractNumId="2" w15:restartNumberingAfterBreak="0">
    <w:nsid w:val="1B16532F"/>
    <w:multiLevelType w:val="hybridMultilevel"/>
    <w:tmpl w:val="D9A66B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50A31D6"/>
    <w:multiLevelType w:val="multilevel"/>
    <w:tmpl w:val="C55C137E"/>
    <w:lvl w:ilvl="0">
      <w:start w:val="3"/>
      <w:numFmt w:val="decimal"/>
      <w:lvlText w:val="%1"/>
      <w:lvlJc w:val="left"/>
      <w:pPr>
        <w:ind w:left="1523" w:hanging="677"/>
      </w:pPr>
      <w:rPr>
        <w:rFonts w:hint="default"/>
        <w:lang w:val="en-US" w:eastAsia="en-US" w:bidi="ar-SA"/>
      </w:rPr>
    </w:lvl>
    <w:lvl w:ilvl="1">
      <w:start w:val="1"/>
      <w:numFmt w:val="decimal"/>
      <w:lvlText w:val="%1.%2"/>
      <w:lvlJc w:val="left"/>
      <w:pPr>
        <w:ind w:left="1523" w:hanging="677"/>
      </w:pPr>
      <w:rPr>
        <w:rFonts w:hint="default"/>
        <w:lang w:val="en-US" w:eastAsia="en-US" w:bidi="ar-SA"/>
      </w:rPr>
    </w:lvl>
    <w:lvl w:ilvl="2">
      <w:start w:val="2"/>
      <w:numFmt w:val="decimal"/>
      <w:lvlText w:val="%1.%2.%3"/>
      <w:lvlJc w:val="left"/>
      <w:pPr>
        <w:ind w:left="1523" w:hanging="677"/>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4065" w:hanging="677"/>
      </w:pPr>
      <w:rPr>
        <w:rFonts w:hint="default"/>
        <w:lang w:val="en-US" w:eastAsia="en-US" w:bidi="ar-SA"/>
      </w:rPr>
    </w:lvl>
    <w:lvl w:ilvl="4">
      <w:numFmt w:val="bullet"/>
      <w:lvlText w:val="•"/>
      <w:lvlJc w:val="left"/>
      <w:pPr>
        <w:ind w:left="4914" w:hanging="677"/>
      </w:pPr>
      <w:rPr>
        <w:rFonts w:hint="default"/>
        <w:lang w:val="en-US" w:eastAsia="en-US" w:bidi="ar-SA"/>
      </w:rPr>
    </w:lvl>
    <w:lvl w:ilvl="5">
      <w:numFmt w:val="bullet"/>
      <w:lvlText w:val="•"/>
      <w:lvlJc w:val="left"/>
      <w:pPr>
        <w:ind w:left="5763" w:hanging="677"/>
      </w:pPr>
      <w:rPr>
        <w:rFonts w:hint="default"/>
        <w:lang w:val="en-US" w:eastAsia="en-US" w:bidi="ar-SA"/>
      </w:rPr>
    </w:lvl>
    <w:lvl w:ilvl="6">
      <w:numFmt w:val="bullet"/>
      <w:lvlText w:val="•"/>
      <w:lvlJc w:val="left"/>
      <w:pPr>
        <w:ind w:left="6611" w:hanging="677"/>
      </w:pPr>
      <w:rPr>
        <w:rFonts w:hint="default"/>
        <w:lang w:val="en-US" w:eastAsia="en-US" w:bidi="ar-SA"/>
      </w:rPr>
    </w:lvl>
    <w:lvl w:ilvl="7">
      <w:numFmt w:val="bullet"/>
      <w:lvlText w:val="•"/>
      <w:lvlJc w:val="left"/>
      <w:pPr>
        <w:ind w:left="7460" w:hanging="677"/>
      </w:pPr>
      <w:rPr>
        <w:rFonts w:hint="default"/>
        <w:lang w:val="en-US" w:eastAsia="en-US" w:bidi="ar-SA"/>
      </w:rPr>
    </w:lvl>
    <w:lvl w:ilvl="8">
      <w:numFmt w:val="bullet"/>
      <w:lvlText w:val="•"/>
      <w:lvlJc w:val="left"/>
      <w:pPr>
        <w:ind w:left="8309" w:hanging="677"/>
      </w:pPr>
      <w:rPr>
        <w:rFonts w:hint="default"/>
        <w:lang w:val="en-US" w:eastAsia="en-US" w:bidi="ar-SA"/>
      </w:rPr>
    </w:lvl>
  </w:abstractNum>
  <w:abstractNum w:abstractNumId="4" w15:restartNumberingAfterBreak="0">
    <w:nsid w:val="289B6E49"/>
    <w:multiLevelType w:val="multilevel"/>
    <w:tmpl w:val="2E50F7F6"/>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6816"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5" w15:restartNumberingAfterBreak="0">
    <w:nsid w:val="53233326"/>
    <w:multiLevelType w:val="multilevel"/>
    <w:tmpl w:val="0C09001F"/>
    <w:lvl w:ilvl="0">
      <w:start w:val="1"/>
      <w:numFmt w:val="decimal"/>
      <w:lvlText w:val="%1."/>
      <w:lvlJc w:val="left"/>
      <w:pPr>
        <w:ind w:left="360" w:hanging="360"/>
      </w:pPr>
      <w:rPr>
        <w:rFonts w:hint="default"/>
        <w:b w:val="0"/>
        <w:bCs w:val="0"/>
        <w:i w:val="0"/>
        <w:iCs w:val="0"/>
        <w:spacing w:val="-1"/>
        <w:w w:val="100"/>
        <w:sz w:val="22"/>
        <w:szCs w:val="22"/>
        <w:lang w:val="en-US" w:eastAsia="en-US" w:bidi="ar-SA"/>
      </w:rPr>
    </w:lvl>
    <w:lvl w:ilvl="1">
      <w:start w:val="1"/>
      <w:numFmt w:val="decimal"/>
      <w:lvlText w:val="%1.%2."/>
      <w:lvlJc w:val="left"/>
      <w:pPr>
        <w:ind w:left="792" w:hanging="432"/>
      </w:pPr>
      <w:rPr>
        <w:rFonts w:hint="default"/>
        <w:spacing w:val="-1"/>
        <w:w w:val="100"/>
        <w:sz w:val="22"/>
        <w:szCs w:val="22"/>
        <w:lang w:val="en-US" w:eastAsia="en-US" w:bidi="ar-SA"/>
      </w:rPr>
    </w:lvl>
    <w:lvl w:ilvl="2">
      <w:start w:val="1"/>
      <w:numFmt w:val="decimal"/>
      <w:lvlText w:val="%1.%2.%3."/>
      <w:lvlJc w:val="left"/>
      <w:pPr>
        <w:ind w:left="1224" w:hanging="504"/>
      </w:pPr>
      <w:rPr>
        <w:rFonts w:hint="default"/>
        <w:b w:val="0"/>
        <w:bCs w:val="0"/>
        <w:i w:val="0"/>
        <w:iCs w:val="0"/>
        <w:spacing w:val="-3"/>
        <w:w w:val="100"/>
        <w:sz w:val="22"/>
        <w:szCs w:val="22"/>
        <w:lang w:val="en-US" w:eastAsia="en-US" w:bidi="ar-SA"/>
      </w:rPr>
    </w:lvl>
    <w:lvl w:ilvl="3">
      <w:start w:val="1"/>
      <w:numFmt w:val="decimal"/>
      <w:lvlText w:val="%1.%2.%3.%4."/>
      <w:lvlJc w:val="left"/>
      <w:pPr>
        <w:ind w:left="1728" w:hanging="648"/>
      </w:pPr>
      <w:rPr>
        <w:rFonts w:hint="default"/>
        <w:lang w:val="en-US" w:eastAsia="en-US" w:bidi="ar-SA"/>
      </w:rPr>
    </w:lvl>
    <w:lvl w:ilvl="4">
      <w:start w:val="1"/>
      <w:numFmt w:val="decimal"/>
      <w:lvlText w:val="%1.%2.%3.%4.%5."/>
      <w:lvlJc w:val="left"/>
      <w:pPr>
        <w:ind w:left="2232" w:hanging="792"/>
      </w:pPr>
      <w:rPr>
        <w:rFonts w:hint="default"/>
        <w:lang w:val="en-US" w:eastAsia="en-US" w:bidi="ar-SA"/>
      </w:rPr>
    </w:lvl>
    <w:lvl w:ilvl="5">
      <w:start w:val="1"/>
      <w:numFmt w:val="decimal"/>
      <w:lvlText w:val="%1.%2.%3.%4.%5.%6."/>
      <w:lvlJc w:val="left"/>
      <w:pPr>
        <w:ind w:left="2736" w:hanging="936"/>
      </w:pPr>
      <w:rPr>
        <w:rFonts w:hint="default"/>
        <w:lang w:val="en-US" w:eastAsia="en-US" w:bidi="ar-SA"/>
      </w:rPr>
    </w:lvl>
    <w:lvl w:ilvl="6">
      <w:start w:val="1"/>
      <w:numFmt w:val="decimal"/>
      <w:lvlText w:val="%1.%2.%3.%4.%5.%6.%7."/>
      <w:lvlJc w:val="left"/>
      <w:pPr>
        <w:ind w:left="3240" w:hanging="1080"/>
      </w:pPr>
      <w:rPr>
        <w:rFonts w:hint="default"/>
        <w:lang w:val="en-US" w:eastAsia="en-US" w:bidi="ar-SA"/>
      </w:rPr>
    </w:lvl>
    <w:lvl w:ilvl="7">
      <w:start w:val="1"/>
      <w:numFmt w:val="decimal"/>
      <w:lvlText w:val="%1.%2.%3.%4.%5.%6.%7.%8."/>
      <w:lvlJc w:val="left"/>
      <w:pPr>
        <w:ind w:left="3744" w:hanging="1224"/>
      </w:pPr>
      <w:rPr>
        <w:rFonts w:hint="default"/>
        <w:lang w:val="en-US" w:eastAsia="en-US" w:bidi="ar-SA"/>
      </w:rPr>
    </w:lvl>
    <w:lvl w:ilvl="8">
      <w:start w:val="1"/>
      <w:numFmt w:val="decimal"/>
      <w:lvlText w:val="%1.%2.%3.%4.%5.%6.%7.%8.%9."/>
      <w:lvlJc w:val="left"/>
      <w:pPr>
        <w:ind w:left="4320" w:hanging="1440"/>
      </w:pPr>
      <w:rPr>
        <w:rFonts w:hint="default"/>
        <w:lang w:val="en-US" w:eastAsia="en-US" w:bidi="ar-SA"/>
      </w:rPr>
    </w:lvl>
  </w:abstractNum>
  <w:num w:numId="1" w16cid:durableId="1313605194">
    <w:abstractNumId w:val="5"/>
  </w:num>
  <w:num w:numId="2" w16cid:durableId="1946494550">
    <w:abstractNumId w:val="3"/>
  </w:num>
  <w:num w:numId="3" w16cid:durableId="1958557942">
    <w:abstractNumId w:val="1"/>
  </w:num>
  <w:num w:numId="4" w16cid:durableId="20421202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0121041">
    <w:abstractNumId w:val="2"/>
  </w:num>
  <w:num w:numId="6" w16cid:durableId="2088306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A36"/>
    <w:rsid w:val="0000016D"/>
    <w:rsid w:val="00002857"/>
    <w:rsid w:val="00014A42"/>
    <w:rsid w:val="00017E20"/>
    <w:rsid w:val="00020A5F"/>
    <w:rsid w:val="00022916"/>
    <w:rsid w:val="00025726"/>
    <w:rsid w:val="00026D83"/>
    <w:rsid w:val="000402A1"/>
    <w:rsid w:val="00045771"/>
    <w:rsid w:val="000548F6"/>
    <w:rsid w:val="00056788"/>
    <w:rsid w:val="000711B7"/>
    <w:rsid w:val="00072CF7"/>
    <w:rsid w:val="000736C2"/>
    <w:rsid w:val="00080B3F"/>
    <w:rsid w:val="00081B67"/>
    <w:rsid w:val="000906F8"/>
    <w:rsid w:val="00091344"/>
    <w:rsid w:val="00096C4C"/>
    <w:rsid w:val="000A1249"/>
    <w:rsid w:val="000B2944"/>
    <w:rsid w:val="000B61B9"/>
    <w:rsid w:val="000C4986"/>
    <w:rsid w:val="000C7A61"/>
    <w:rsid w:val="000D27F2"/>
    <w:rsid w:val="000E0BA6"/>
    <w:rsid w:val="000E0BFE"/>
    <w:rsid w:val="000E2A78"/>
    <w:rsid w:val="000E2F97"/>
    <w:rsid w:val="000E42A4"/>
    <w:rsid w:val="000F7A44"/>
    <w:rsid w:val="00100AF4"/>
    <w:rsid w:val="00112018"/>
    <w:rsid w:val="00115E62"/>
    <w:rsid w:val="00115F7E"/>
    <w:rsid w:val="00120F47"/>
    <w:rsid w:val="00122071"/>
    <w:rsid w:val="00122485"/>
    <w:rsid w:val="00130FB9"/>
    <w:rsid w:val="001329E7"/>
    <w:rsid w:val="001331CA"/>
    <w:rsid w:val="001344CE"/>
    <w:rsid w:val="001462BC"/>
    <w:rsid w:val="00153071"/>
    <w:rsid w:val="001550CC"/>
    <w:rsid w:val="00162B81"/>
    <w:rsid w:val="0016454B"/>
    <w:rsid w:val="001760A5"/>
    <w:rsid w:val="001878A6"/>
    <w:rsid w:val="00193BA2"/>
    <w:rsid w:val="001A0CA2"/>
    <w:rsid w:val="001A19A4"/>
    <w:rsid w:val="001A6028"/>
    <w:rsid w:val="001B3660"/>
    <w:rsid w:val="001B3BF0"/>
    <w:rsid w:val="001C3677"/>
    <w:rsid w:val="001C3C3E"/>
    <w:rsid w:val="001C494F"/>
    <w:rsid w:val="001D310F"/>
    <w:rsid w:val="001D529A"/>
    <w:rsid w:val="001F0678"/>
    <w:rsid w:val="001F3FEB"/>
    <w:rsid w:val="001F6C27"/>
    <w:rsid w:val="001F78A7"/>
    <w:rsid w:val="00202A7A"/>
    <w:rsid w:val="0020501D"/>
    <w:rsid w:val="00206EBE"/>
    <w:rsid w:val="00210A40"/>
    <w:rsid w:val="00210F14"/>
    <w:rsid w:val="00225AB1"/>
    <w:rsid w:val="002273DE"/>
    <w:rsid w:val="002420E5"/>
    <w:rsid w:val="00242194"/>
    <w:rsid w:val="002505FF"/>
    <w:rsid w:val="00252F73"/>
    <w:rsid w:val="00265966"/>
    <w:rsid w:val="00266A4E"/>
    <w:rsid w:val="00270DC7"/>
    <w:rsid w:val="00280F33"/>
    <w:rsid w:val="002941FD"/>
    <w:rsid w:val="002A2414"/>
    <w:rsid w:val="002A56D8"/>
    <w:rsid w:val="002A6F78"/>
    <w:rsid w:val="002C121F"/>
    <w:rsid w:val="002C7A92"/>
    <w:rsid w:val="002D16EA"/>
    <w:rsid w:val="002D557D"/>
    <w:rsid w:val="002D624A"/>
    <w:rsid w:val="002F0CAA"/>
    <w:rsid w:val="002F34B0"/>
    <w:rsid w:val="0030169C"/>
    <w:rsid w:val="003026FD"/>
    <w:rsid w:val="00306202"/>
    <w:rsid w:val="00306C9A"/>
    <w:rsid w:val="00315FA1"/>
    <w:rsid w:val="00323880"/>
    <w:rsid w:val="003244EA"/>
    <w:rsid w:val="00332C2C"/>
    <w:rsid w:val="003350D4"/>
    <w:rsid w:val="00340CEC"/>
    <w:rsid w:val="00350EC2"/>
    <w:rsid w:val="00353659"/>
    <w:rsid w:val="0035648B"/>
    <w:rsid w:val="0036501F"/>
    <w:rsid w:val="0037113D"/>
    <w:rsid w:val="00373629"/>
    <w:rsid w:val="00380E48"/>
    <w:rsid w:val="003973E8"/>
    <w:rsid w:val="003A1DE1"/>
    <w:rsid w:val="003A6B79"/>
    <w:rsid w:val="003A6F50"/>
    <w:rsid w:val="003A75FE"/>
    <w:rsid w:val="003B61FD"/>
    <w:rsid w:val="003C0C3A"/>
    <w:rsid w:val="003C6816"/>
    <w:rsid w:val="003D2534"/>
    <w:rsid w:val="003D29A5"/>
    <w:rsid w:val="003D38D0"/>
    <w:rsid w:val="003D3DED"/>
    <w:rsid w:val="003E401B"/>
    <w:rsid w:val="003E5113"/>
    <w:rsid w:val="003E682C"/>
    <w:rsid w:val="003F0527"/>
    <w:rsid w:val="003F1384"/>
    <w:rsid w:val="003F37EF"/>
    <w:rsid w:val="0040783B"/>
    <w:rsid w:val="00410F8A"/>
    <w:rsid w:val="00412464"/>
    <w:rsid w:val="004146D0"/>
    <w:rsid w:val="004217B5"/>
    <w:rsid w:val="00424D8B"/>
    <w:rsid w:val="004277FC"/>
    <w:rsid w:val="004352D6"/>
    <w:rsid w:val="00437DE8"/>
    <w:rsid w:val="004439D4"/>
    <w:rsid w:val="00462431"/>
    <w:rsid w:val="00465FAF"/>
    <w:rsid w:val="00467D07"/>
    <w:rsid w:val="00467D81"/>
    <w:rsid w:val="00475159"/>
    <w:rsid w:val="00483063"/>
    <w:rsid w:val="004854B7"/>
    <w:rsid w:val="00487926"/>
    <w:rsid w:val="00493EEA"/>
    <w:rsid w:val="0049470F"/>
    <w:rsid w:val="004A4091"/>
    <w:rsid w:val="004B0406"/>
    <w:rsid w:val="004B41CB"/>
    <w:rsid w:val="004C3359"/>
    <w:rsid w:val="004C6D9B"/>
    <w:rsid w:val="004C75F5"/>
    <w:rsid w:val="004D3A0E"/>
    <w:rsid w:val="004D3FB7"/>
    <w:rsid w:val="004D5967"/>
    <w:rsid w:val="004E3FA6"/>
    <w:rsid w:val="004E4374"/>
    <w:rsid w:val="004F13C2"/>
    <w:rsid w:val="004F23D9"/>
    <w:rsid w:val="004F2DEB"/>
    <w:rsid w:val="004F37DA"/>
    <w:rsid w:val="00503354"/>
    <w:rsid w:val="00505684"/>
    <w:rsid w:val="005103CC"/>
    <w:rsid w:val="0051043C"/>
    <w:rsid w:val="00510A36"/>
    <w:rsid w:val="00511610"/>
    <w:rsid w:val="0051191D"/>
    <w:rsid w:val="005137F2"/>
    <w:rsid w:val="0052145B"/>
    <w:rsid w:val="00527F9D"/>
    <w:rsid w:val="00536220"/>
    <w:rsid w:val="00546B02"/>
    <w:rsid w:val="00552468"/>
    <w:rsid w:val="005552E3"/>
    <w:rsid w:val="005633B2"/>
    <w:rsid w:val="00563D5F"/>
    <w:rsid w:val="0056517A"/>
    <w:rsid w:val="005753FA"/>
    <w:rsid w:val="0057648E"/>
    <w:rsid w:val="0058151F"/>
    <w:rsid w:val="00595904"/>
    <w:rsid w:val="005A0233"/>
    <w:rsid w:val="005A77FA"/>
    <w:rsid w:val="005B428C"/>
    <w:rsid w:val="005B616E"/>
    <w:rsid w:val="005C438B"/>
    <w:rsid w:val="005D1799"/>
    <w:rsid w:val="005D2F70"/>
    <w:rsid w:val="005E1DED"/>
    <w:rsid w:val="005E46B4"/>
    <w:rsid w:val="0060291E"/>
    <w:rsid w:val="00602D39"/>
    <w:rsid w:val="00602F40"/>
    <w:rsid w:val="00604B87"/>
    <w:rsid w:val="00605243"/>
    <w:rsid w:val="00611BB0"/>
    <w:rsid w:val="00617857"/>
    <w:rsid w:val="00622306"/>
    <w:rsid w:val="00670A10"/>
    <w:rsid w:val="006713AD"/>
    <w:rsid w:val="00671C96"/>
    <w:rsid w:val="00687030"/>
    <w:rsid w:val="00690184"/>
    <w:rsid w:val="006908F7"/>
    <w:rsid w:val="006B0B1F"/>
    <w:rsid w:val="006C0A2C"/>
    <w:rsid w:val="006C42AB"/>
    <w:rsid w:val="006C48A5"/>
    <w:rsid w:val="006C74B4"/>
    <w:rsid w:val="006D43EF"/>
    <w:rsid w:val="006E1572"/>
    <w:rsid w:val="006E3451"/>
    <w:rsid w:val="006E5BD5"/>
    <w:rsid w:val="006E632E"/>
    <w:rsid w:val="006F0510"/>
    <w:rsid w:val="006F302F"/>
    <w:rsid w:val="007041C4"/>
    <w:rsid w:val="0070456A"/>
    <w:rsid w:val="00712213"/>
    <w:rsid w:val="0071796D"/>
    <w:rsid w:val="007304A1"/>
    <w:rsid w:val="00732082"/>
    <w:rsid w:val="007339B3"/>
    <w:rsid w:val="0074549E"/>
    <w:rsid w:val="007552FA"/>
    <w:rsid w:val="00756C3B"/>
    <w:rsid w:val="00762DEF"/>
    <w:rsid w:val="0077242B"/>
    <w:rsid w:val="00777B46"/>
    <w:rsid w:val="00793DBC"/>
    <w:rsid w:val="007A0881"/>
    <w:rsid w:val="007B0C3B"/>
    <w:rsid w:val="007B0EEF"/>
    <w:rsid w:val="007C06F9"/>
    <w:rsid w:val="007C1B1B"/>
    <w:rsid w:val="007C1E08"/>
    <w:rsid w:val="007D427E"/>
    <w:rsid w:val="007D74F8"/>
    <w:rsid w:val="007E4CF6"/>
    <w:rsid w:val="007F21A1"/>
    <w:rsid w:val="007F2F5D"/>
    <w:rsid w:val="00800D7A"/>
    <w:rsid w:val="00802131"/>
    <w:rsid w:val="008168B1"/>
    <w:rsid w:val="0081760B"/>
    <w:rsid w:val="00822D03"/>
    <w:rsid w:val="0082351F"/>
    <w:rsid w:val="00827D01"/>
    <w:rsid w:val="008301A3"/>
    <w:rsid w:val="00832EB7"/>
    <w:rsid w:val="008345FA"/>
    <w:rsid w:val="00842018"/>
    <w:rsid w:val="0084660B"/>
    <w:rsid w:val="00847400"/>
    <w:rsid w:val="008512B2"/>
    <w:rsid w:val="00852949"/>
    <w:rsid w:val="00855473"/>
    <w:rsid w:val="00864F2F"/>
    <w:rsid w:val="00866FC0"/>
    <w:rsid w:val="00870429"/>
    <w:rsid w:val="00874D5D"/>
    <w:rsid w:val="00875964"/>
    <w:rsid w:val="00876840"/>
    <w:rsid w:val="00876DD7"/>
    <w:rsid w:val="00877B2D"/>
    <w:rsid w:val="008A223B"/>
    <w:rsid w:val="008A29FB"/>
    <w:rsid w:val="008A3BC3"/>
    <w:rsid w:val="008B6C93"/>
    <w:rsid w:val="008B7AF6"/>
    <w:rsid w:val="008C2CB6"/>
    <w:rsid w:val="008D18DA"/>
    <w:rsid w:val="008E7159"/>
    <w:rsid w:val="008E773D"/>
    <w:rsid w:val="00902550"/>
    <w:rsid w:val="00905D04"/>
    <w:rsid w:val="00907150"/>
    <w:rsid w:val="00913781"/>
    <w:rsid w:val="00916EAD"/>
    <w:rsid w:val="00925C4F"/>
    <w:rsid w:val="00926A72"/>
    <w:rsid w:val="00932A8B"/>
    <w:rsid w:val="00934323"/>
    <w:rsid w:val="009424BC"/>
    <w:rsid w:val="00942F33"/>
    <w:rsid w:val="00945770"/>
    <w:rsid w:val="00946574"/>
    <w:rsid w:val="00946970"/>
    <w:rsid w:val="00950930"/>
    <w:rsid w:val="00953220"/>
    <w:rsid w:val="00960402"/>
    <w:rsid w:val="00961729"/>
    <w:rsid w:val="009721A9"/>
    <w:rsid w:val="00972563"/>
    <w:rsid w:val="00980F99"/>
    <w:rsid w:val="009855A9"/>
    <w:rsid w:val="009873F5"/>
    <w:rsid w:val="009901FC"/>
    <w:rsid w:val="009B130C"/>
    <w:rsid w:val="009B6686"/>
    <w:rsid w:val="009B66C8"/>
    <w:rsid w:val="009C03CD"/>
    <w:rsid w:val="009D61D8"/>
    <w:rsid w:val="009E491E"/>
    <w:rsid w:val="009E7117"/>
    <w:rsid w:val="00A11C86"/>
    <w:rsid w:val="00A13C84"/>
    <w:rsid w:val="00A15B95"/>
    <w:rsid w:val="00A17E4B"/>
    <w:rsid w:val="00A24874"/>
    <w:rsid w:val="00A32D47"/>
    <w:rsid w:val="00A34AD8"/>
    <w:rsid w:val="00A36F62"/>
    <w:rsid w:val="00A400F5"/>
    <w:rsid w:val="00A43692"/>
    <w:rsid w:val="00A438D3"/>
    <w:rsid w:val="00A46C01"/>
    <w:rsid w:val="00A479CD"/>
    <w:rsid w:val="00A57987"/>
    <w:rsid w:val="00A7519C"/>
    <w:rsid w:val="00A778D8"/>
    <w:rsid w:val="00A77DC9"/>
    <w:rsid w:val="00A9171B"/>
    <w:rsid w:val="00A97A42"/>
    <w:rsid w:val="00AA1951"/>
    <w:rsid w:val="00AB0D16"/>
    <w:rsid w:val="00AB6B39"/>
    <w:rsid w:val="00AB7C03"/>
    <w:rsid w:val="00AC455F"/>
    <w:rsid w:val="00AC6696"/>
    <w:rsid w:val="00AC68A3"/>
    <w:rsid w:val="00AC7D81"/>
    <w:rsid w:val="00AD2F89"/>
    <w:rsid w:val="00AD6F48"/>
    <w:rsid w:val="00AE1BCD"/>
    <w:rsid w:val="00AE1C6D"/>
    <w:rsid w:val="00AE6885"/>
    <w:rsid w:val="00B04C8A"/>
    <w:rsid w:val="00B10E00"/>
    <w:rsid w:val="00B26C26"/>
    <w:rsid w:val="00B31F79"/>
    <w:rsid w:val="00B35B21"/>
    <w:rsid w:val="00B36393"/>
    <w:rsid w:val="00B40D66"/>
    <w:rsid w:val="00B52C2F"/>
    <w:rsid w:val="00B56439"/>
    <w:rsid w:val="00B63EB4"/>
    <w:rsid w:val="00B653C6"/>
    <w:rsid w:val="00B7310B"/>
    <w:rsid w:val="00B73A14"/>
    <w:rsid w:val="00B75E58"/>
    <w:rsid w:val="00B80705"/>
    <w:rsid w:val="00B822D7"/>
    <w:rsid w:val="00B924BC"/>
    <w:rsid w:val="00B93807"/>
    <w:rsid w:val="00B9500C"/>
    <w:rsid w:val="00B97515"/>
    <w:rsid w:val="00BA0321"/>
    <w:rsid w:val="00BA2211"/>
    <w:rsid w:val="00BA303E"/>
    <w:rsid w:val="00BA379A"/>
    <w:rsid w:val="00BB0798"/>
    <w:rsid w:val="00BB163F"/>
    <w:rsid w:val="00BB45DB"/>
    <w:rsid w:val="00BB4AC0"/>
    <w:rsid w:val="00BC09BD"/>
    <w:rsid w:val="00BC104C"/>
    <w:rsid w:val="00BC3BFC"/>
    <w:rsid w:val="00BD58E8"/>
    <w:rsid w:val="00BD714F"/>
    <w:rsid w:val="00BF30B6"/>
    <w:rsid w:val="00BF4603"/>
    <w:rsid w:val="00C05CF0"/>
    <w:rsid w:val="00C10B52"/>
    <w:rsid w:val="00C14127"/>
    <w:rsid w:val="00C2055A"/>
    <w:rsid w:val="00C22DCE"/>
    <w:rsid w:val="00C22EC4"/>
    <w:rsid w:val="00C23019"/>
    <w:rsid w:val="00C25A41"/>
    <w:rsid w:val="00C344A8"/>
    <w:rsid w:val="00C34730"/>
    <w:rsid w:val="00C35CC6"/>
    <w:rsid w:val="00C3608C"/>
    <w:rsid w:val="00C46FE5"/>
    <w:rsid w:val="00C54823"/>
    <w:rsid w:val="00C6AC59"/>
    <w:rsid w:val="00C741C7"/>
    <w:rsid w:val="00C75413"/>
    <w:rsid w:val="00C8296A"/>
    <w:rsid w:val="00C85B63"/>
    <w:rsid w:val="00C86000"/>
    <w:rsid w:val="00C865B2"/>
    <w:rsid w:val="00C9154E"/>
    <w:rsid w:val="00C939C3"/>
    <w:rsid w:val="00C94BB4"/>
    <w:rsid w:val="00CA163E"/>
    <w:rsid w:val="00CA2DBE"/>
    <w:rsid w:val="00CA79A4"/>
    <w:rsid w:val="00CB276B"/>
    <w:rsid w:val="00CB4F83"/>
    <w:rsid w:val="00CB6BBA"/>
    <w:rsid w:val="00CB6C1D"/>
    <w:rsid w:val="00CC2C3A"/>
    <w:rsid w:val="00CC5685"/>
    <w:rsid w:val="00CC6B0E"/>
    <w:rsid w:val="00CD1A9F"/>
    <w:rsid w:val="00CD24D0"/>
    <w:rsid w:val="00CD292D"/>
    <w:rsid w:val="00CD2B43"/>
    <w:rsid w:val="00CD7A4B"/>
    <w:rsid w:val="00D14782"/>
    <w:rsid w:val="00D2091C"/>
    <w:rsid w:val="00D22F9C"/>
    <w:rsid w:val="00D22FCB"/>
    <w:rsid w:val="00D23FF4"/>
    <w:rsid w:val="00D3195A"/>
    <w:rsid w:val="00D35722"/>
    <w:rsid w:val="00D402DA"/>
    <w:rsid w:val="00D41001"/>
    <w:rsid w:val="00D46339"/>
    <w:rsid w:val="00D54245"/>
    <w:rsid w:val="00D56C47"/>
    <w:rsid w:val="00D67D38"/>
    <w:rsid w:val="00D87569"/>
    <w:rsid w:val="00D90975"/>
    <w:rsid w:val="00D92AB0"/>
    <w:rsid w:val="00DA420E"/>
    <w:rsid w:val="00DB3543"/>
    <w:rsid w:val="00DB3FAC"/>
    <w:rsid w:val="00DC06A9"/>
    <w:rsid w:val="00DD11F1"/>
    <w:rsid w:val="00DD24A4"/>
    <w:rsid w:val="00DE0DB9"/>
    <w:rsid w:val="00DE58E3"/>
    <w:rsid w:val="00DE79EC"/>
    <w:rsid w:val="00DF0652"/>
    <w:rsid w:val="00DF440C"/>
    <w:rsid w:val="00E02CFF"/>
    <w:rsid w:val="00E03D05"/>
    <w:rsid w:val="00E12059"/>
    <w:rsid w:val="00E16CE9"/>
    <w:rsid w:val="00E224B5"/>
    <w:rsid w:val="00E26A64"/>
    <w:rsid w:val="00E322DA"/>
    <w:rsid w:val="00E33CFA"/>
    <w:rsid w:val="00E41ED0"/>
    <w:rsid w:val="00E4652C"/>
    <w:rsid w:val="00E51893"/>
    <w:rsid w:val="00E57B1B"/>
    <w:rsid w:val="00E60BAF"/>
    <w:rsid w:val="00E825DE"/>
    <w:rsid w:val="00E83A6C"/>
    <w:rsid w:val="00E8772A"/>
    <w:rsid w:val="00E978BC"/>
    <w:rsid w:val="00E97A47"/>
    <w:rsid w:val="00EA415A"/>
    <w:rsid w:val="00EC1AEF"/>
    <w:rsid w:val="00ED21F0"/>
    <w:rsid w:val="00ED41FD"/>
    <w:rsid w:val="00ED4464"/>
    <w:rsid w:val="00ED4CA0"/>
    <w:rsid w:val="00ED4D0E"/>
    <w:rsid w:val="00ED771C"/>
    <w:rsid w:val="00EE226A"/>
    <w:rsid w:val="00EE3E18"/>
    <w:rsid w:val="00EE4138"/>
    <w:rsid w:val="00EE7F2C"/>
    <w:rsid w:val="00EE7FCC"/>
    <w:rsid w:val="00EF06B9"/>
    <w:rsid w:val="00EF1488"/>
    <w:rsid w:val="00EF3B8D"/>
    <w:rsid w:val="00F10A7D"/>
    <w:rsid w:val="00F14506"/>
    <w:rsid w:val="00F17CD3"/>
    <w:rsid w:val="00F20F7E"/>
    <w:rsid w:val="00F24528"/>
    <w:rsid w:val="00F351DB"/>
    <w:rsid w:val="00F35B52"/>
    <w:rsid w:val="00F43DD9"/>
    <w:rsid w:val="00F50950"/>
    <w:rsid w:val="00F52162"/>
    <w:rsid w:val="00F54A1B"/>
    <w:rsid w:val="00F66440"/>
    <w:rsid w:val="00F92FD6"/>
    <w:rsid w:val="00F93981"/>
    <w:rsid w:val="00F97B94"/>
    <w:rsid w:val="00F97E0F"/>
    <w:rsid w:val="00FA273D"/>
    <w:rsid w:val="00FA2BD5"/>
    <w:rsid w:val="00FB00DF"/>
    <w:rsid w:val="00FB1421"/>
    <w:rsid w:val="00FB4E0E"/>
    <w:rsid w:val="00FB5CD6"/>
    <w:rsid w:val="00FC61B1"/>
    <w:rsid w:val="00FD55EB"/>
    <w:rsid w:val="00FD7428"/>
    <w:rsid w:val="00FE0D9C"/>
    <w:rsid w:val="00FE56A2"/>
    <w:rsid w:val="00FE56CD"/>
    <w:rsid w:val="00FE7EF0"/>
    <w:rsid w:val="00FF0C44"/>
    <w:rsid w:val="00FF233F"/>
    <w:rsid w:val="00FF27EC"/>
    <w:rsid w:val="038F15CA"/>
    <w:rsid w:val="0682AFD7"/>
    <w:rsid w:val="070A54CA"/>
    <w:rsid w:val="07AFB06C"/>
    <w:rsid w:val="083A30AE"/>
    <w:rsid w:val="08EA7308"/>
    <w:rsid w:val="0CE49FFB"/>
    <w:rsid w:val="0CEA574C"/>
    <w:rsid w:val="0D48EBC3"/>
    <w:rsid w:val="0D4FBB54"/>
    <w:rsid w:val="0E87CC3D"/>
    <w:rsid w:val="0EF07A14"/>
    <w:rsid w:val="11416F9A"/>
    <w:rsid w:val="11441D9E"/>
    <w:rsid w:val="13D65731"/>
    <w:rsid w:val="13F83422"/>
    <w:rsid w:val="14375A37"/>
    <w:rsid w:val="14DC40A5"/>
    <w:rsid w:val="14DD4161"/>
    <w:rsid w:val="16FD02FC"/>
    <w:rsid w:val="179936F1"/>
    <w:rsid w:val="185AA07D"/>
    <w:rsid w:val="18671017"/>
    <w:rsid w:val="18CCDF4C"/>
    <w:rsid w:val="1A3D3B81"/>
    <w:rsid w:val="1AF039B6"/>
    <w:rsid w:val="1C700A93"/>
    <w:rsid w:val="1F88A351"/>
    <w:rsid w:val="201FA305"/>
    <w:rsid w:val="20A98981"/>
    <w:rsid w:val="211F7813"/>
    <w:rsid w:val="219E56FE"/>
    <w:rsid w:val="222F1AF6"/>
    <w:rsid w:val="22A5EDB3"/>
    <w:rsid w:val="26FC0932"/>
    <w:rsid w:val="27291F3E"/>
    <w:rsid w:val="2BA7A6F8"/>
    <w:rsid w:val="30B64FDC"/>
    <w:rsid w:val="355BDE73"/>
    <w:rsid w:val="3A732D73"/>
    <w:rsid w:val="3A79AC18"/>
    <w:rsid w:val="3DA849C1"/>
    <w:rsid w:val="3EA8B5E6"/>
    <w:rsid w:val="3F2D39F3"/>
    <w:rsid w:val="3F80C98C"/>
    <w:rsid w:val="421EA20B"/>
    <w:rsid w:val="44CB1235"/>
    <w:rsid w:val="4520DAB9"/>
    <w:rsid w:val="46449E08"/>
    <w:rsid w:val="471D2C4E"/>
    <w:rsid w:val="479977CB"/>
    <w:rsid w:val="47D8D395"/>
    <w:rsid w:val="493E3766"/>
    <w:rsid w:val="495E6349"/>
    <w:rsid w:val="49B2F9CA"/>
    <w:rsid w:val="4A4AA073"/>
    <w:rsid w:val="4A6841F3"/>
    <w:rsid w:val="4B5EDD39"/>
    <w:rsid w:val="4C87B7B7"/>
    <w:rsid w:val="4CAFCC56"/>
    <w:rsid w:val="508C73B5"/>
    <w:rsid w:val="50E6739A"/>
    <w:rsid w:val="535E94D5"/>
    <w:rsid w:val="538891A6"/>
    <w:rsid w:val="562AB8D1"/>
    <w:rsid w:val="564C0E57"/>
    <w:rsid w:val="5718AA49"/>
    <w:rsid w:val="58DF3466"/>
    <w:rsid w:val="5980A56F"/>
    <w:rsid w:val="5A5EA130"/>
    <w:rsid w:val="5ACD322C"/>
    <w:rsid w:val="5B47CE3D"/>
    <w:rsid w:val="5D4AD5BC"/>
    <w:rsid w:val="5D5A05DE"/>
    <w:rsid w:val="5DFFD9E6"/>
    <w:rsid w:val="5ECF113C"/>
    <w:rsid w:val="5F021285"/>
    <w:rsid w:val="61452CB8"/>
    <w:rsid w:val="64278E2E"/>
    <w:rsid w:val="646110D6"/>
    <w:rsid w:val="651E60DB"/>
    <w:rsid w:val="652B007F"/>
    <w:rsid w:val="655BC1B8"/>
    <w:rsid w:val="65F13EBE"/>
    <w:rsid w:val="6615A217"/>
    <w:rsid w:val="6687A422"/>
    <w:rsid w:val="68091AC0"/>
    <w:rsid w:val="696AF32F"/>
    <w:rsid w:val="6C881520"/>
    <w:rsid w:val="6D8C00EB"/>
    <w:rsid w:val="6EFAF156"/>
    <w:rsid w:val="6F05453B"/>
    <w:rsid w:val="6F40DFCD"/>
    <w:rsid w:val="6F74CA76"/>
    <w:rsid w:val="6FC71484"/>
    <w:rsid w:val="6FF66605"/>
    <w:rsid w:val="718F4734"/>
    <w:rsid w:val="71C02136"/>
    <w:rsid w:val="71EC64AD"/>
    <w:rsid w:val="72784786"/>
    <w:rsid w:val="72A7D7E7"/>
    <w:rsid w:val="7451860F"/>
    <w:rsid w:val="761F7B9A"/>
    <w:rsid w:val="772B464A"/>
    <w:rsid w:val="7835A9CF"/>
    <w:rsid w:val="79135482"/>
    <w:rsid w:val="7A0390B4"/>
    <w:rsid w:val="7C148AC9"/>
    <w:rsid w:val="7CE8BBBB"/>
    <w:rsid w:val="7E05A48F"/>
    <w:rsid w:val="7EEFBC9F"/>
    <w:rsid w:val="7F8AB28E"/>
    <w:rsid w:val="7FAE93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2F5F4"/>
  <w15:docId w15:val="{54049781-2335-4CDF-808A-2BB37974D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77"/>
      <w:ind w:right="5"/>
      <w:jc w:val="center"/>
    </w:pPr>
    <w:rPr>
      <w:b/>
      <w:bCs/>
    </w:rPr>
  </w:style>
  <w:style w:type="paragraph" w:styleId="ListParagraph">
    <w:name w:val="List Paragraph"/>
    <w:basedOn w:val="Normal"/>
    <w:uiPriority w:val="1"/>
    <w:qFormat/>
    <w:pPr>
      <w:ind w:left="1545" w:hanging="72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8151F"/>
    <w:rPr>
      <w:color w:val="0000FF" w:themeColor="hyperlink"/>
      <w:u w:val="single"/>
    </w:rPr>
  </w:style>
  <w:style w:type="character" w:styleId="UnresolvedMention">
    <w:name w:val="Unresolved Mention"/>
    <w:basedOn w:val="DefaultParagraphFont"/>
    <w:uiPriority w:val="99"/>
    <w:semiHidden/>
    <w:unhideWhenUsed/>
    <w:rsid w:val="0058151F"/>
    <w:rPr>
      <w:color w:val="605E5C"/>
      <w:shd w:val="clear" w:color="auto" w:fill="E1DFDD"/>
    </w:rPr>
  </w:style>
  <w:style w:type="character" w:styleId="CommentReference">
    <w:name w:val="annotation reference"/>
    <w:basedOn w:val="DefaultParagraphFont"/>
    <w:uiPriority w:val="99"/>
    <w:semiHidden/>
    <w:unhideWhenUsed/>
    <w:rsid w:val="008168B1"/>
    <w:rPr>
      <w:sz w:val="16"/>
      <w:szCs w:val="16"/>
    </w:rPr>
  </w:style>
  <w:style w:type="paragraph" w:styleId="CommentText">
    <w:name w:val="annotation text"/>
    <w:basedOn w:val="Normal"/>
    <w:link w:val="CommentTextChar"/>
    <w:uiPriority w:val="99"/>
    <w:unhideWhenUsed/>
    <w:rsid w:val="008168B1"/>
    <w:rPr>
      <w:sz w:val="20"/>
      <w:szCs w:val="20"/>
    </w:rPr>
  </w:style>
  <w:style w:type="character" w:customStyle="1" w:styleId="CommentTextChar">
    <w:name w:val="Comment Text Char"/>
    <w:basedOn w:val="DefaultParagraphFont"/>
    <w:link w:val="CommentText"/>
    <w:uiPriority w:val="99"/>
    <w:rsid w:val="008168B1"/>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8168B1"/>
    <w:rPr>
      <w:b/>
      <w:bCs/>
    </w:rPr>
  </w:style>
  <w:style w:type="character" w:customStyle="1" w:styleId="CommentSubjectChar">
    <w:name w:val="Comment Subject Char"/>
    <w:basedOn w:val="CommentTextChar"/>
    <w:link w:val="CommentSubject"/>
    <w:uiPriority w:val="99"/>
    <w:semiHidden/>
    <w:rsid w:val="008168B1"/>
    <w:rPr>
      <w:rFonts w:ascii="Arial" w:eastAsia="Arial" w:hAnsi="Arial" w:cs="Arial"/>
      <w:b/>
      <w:bCs/>
      <w:sz w:val="20"/>
      <w:szCs w:val="20"/>
    </w:rPr>
  </w:style>
  <w:style w:type="paragraph" w:styleId="Revision">
    <w:name w:val="Revision"/>
    <w:hidden/>
    <w:uiPriority w:val="99"/>
    <w:semiHidden/>
    <w:rsid w:val="005B616E"/>
    <w:pPr>
      <w:widowControl/>
      <w:autoSpaceDE/>
      <w:autoSpaceDN/>
    </w:pPr>
    <w:rPr>
      <w:rFonts w:ascii="Arial" w:eastAsia="Arial" w:hAnsi="Arial" w:cs="Arial"/>
    </w:rPr>
  </w:style>
  <w:style w:type="paragraph" w:styleId="Header">
    <w:name w:val="header"/>
    <w:basedOn w:val="Normal"/>
    <w:link w:val="HeaderChar"/>
    <w:uiPriority w:val="99"/>
    <w:unhideWhenUsed/>
    <w:rsid w:val="006D43EF"/>
    <w:pPr>
      <w:tabs>
        <w:tab w:val="center" w:pos="4513"/>
        <w:tab w:val="right" w:pos="9026"/>
      </w:tabs>
    </w:pPr>
  </w:style>
  <w:style w:type="character" w:customStyle="1" w:styleId="HeaderChar">
    <w:name w:val="Header Char"/>
    <w:basedOn w:val="DefaultParagraphFont"/>
    <w:link w:val="Header"/>
    <w:uiPriority w:val="99"/>
    <w:rsid w:val="006D43EF"/>
    <w:rPr>
      <w:rFonts w:ascii="Arial" w:eastAsia="Arial" w:hAnsi="Arial" w:cs="Arial"/>
    </w:rPr>
  </w:style>
  <w:style w:type="paragraph" w:styleId="Footer">
    <w:name w:val="footer"/>
    <w:basedOn w:val="Normal"/>
    <w:link w:val="FooterChar"/>
    <w:uiPriority w:val="99"/>
    <w:unhideWhenUsed/>
    <w:rsid w:val="006D43EF"/>
    <w:pPr>
      <w:tabs>
        <w:tab w:val="center" w:pos="4513"/>
        <w:tab w:val="right" w:pos="9026"/>
      </w:tabs>
    </w:pPr>
  </w:style>
  <w:style w:type="character" w:customStyle="1" w:styleId="FooterChar">
    <w:name w:val="Footer Char"/>
    <w:basedOn w:val="DefaultParagraphFont"/>
    <w:link w:val="Footer"/>
    <w:uiPriority w:val="99"/>
    <w:rsid w:val="006D43EF"/>
    <w:rPr>
      <w:rFonts w:ascii="Arial" w:eastAsia="Arial" w:hAnsi="Arial" w:cs="Arial"/>
    </w:rPr>
  </w:style>
  <w:style w:type="paragraph" w:customStyle="1" w:styleId="Default">
    <w:name w:val="Default"/>
    <w:rsid w:val="00056788"/>
    <w:pPr>
      <w:widowControl/>
      <w:adjustRightInd w:val="0"/>
    </w:pPr>
    <w:rPr>
      <w:rFonts w:ascii="Arial" w:hAnsi="Arial" w:cs="Arial"/>
      <w:color w:val="000000"/>
      <w:sz w:val="24"/>
      <w:szCs w:val="24"/>
      <w:lang w:val="en-AU"/>
      <w14:ligatures w14:val="standardContextual"/>
    </w:rPr>
  </w:style>
  <w:style w:type="character" w:customStyle="1" w:styleId="cf01">
    <w:name w:val="cf01"/>
    <w:basedOn w:val="DefaultParagraphFont"/>
    <w:rsid w:val="00800D7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178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lders.com.a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lders.com.au/summerseeds"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eview xmlns="39aa8400-1358-4675-bd16-96a97178da56" xsi:nil="true"/>
    <TaxCatchAll xmlns="91591453-fcc5-4a68-9382-773d34a1867a" xsi:nil="true"/>
    <lcf76f155ced4ddcb4097134ff3c332f xmlns="39aa8400-1358-4675-bd16-96a97178da5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7D70C854124F4A9E97A07830E514F7" ma:contentTypeVersion="21" ma:contentTypeDescription="Create a new document." ma:contentTypeScope="" ma:versionID="817af3cf42c8bf972c953824af1ab0ab">
  <xsd:schema xmlns:xsd="http://www.w3.org/2001/XMLSchema" xmlns:xs="http://www.w3.org/2001/XMLSchema" xmlns:p="http://schemas.microsoft.com/office/2006/metadata/properties" xmlns:ns2="39aa8400-1358-4675-bd16-96a97178da56" xmlns:ns3="52b46cfa-8dcb-4cf6-92f6-8329c029b3c3" xmlns:ns4="91591453-fcc5-4a68-9382-773d34a1867a" targetNamespace="http://schemas.microsoft.com/office/2006/metadata/properties" ma:root="true" ma:fieldsID="b13ff893b2d8b7fb9066407f62672ddf" ns2:_="" ns3:_="" ns4:_="">
    <xsd:import namespace="39aa8400-1358-4675-bd16-96a97178da56"/>
    <xsd:import namespace="52b46cfa-8dcb-4cf6-92f6-8329c029b3c3"/>
    <xsd:import namespace="91591453-fcc5-4a68-9382-773d34a186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LengthInSeconds" minOccurs="0"/>
                <xsd:element ref="ns2:Preview"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a8400-1358-4675-bd16-96a97178da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Preview" ma:index="21" nillable="true" ma:displayName="Preview" ma:format="Thumbnail" ma:internalName="Preview">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9392d2-1f32-446d-80d6-ac8338f023c3"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b46cfa-8dcb-4cf6-92f6-8329c029b3c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591453-fcc5-4a68-9382-773d34a1867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d0bbf74-7513-4262-9d6f-6af083622720}" ma:internalName="TaxCatchAll" ma:showField="CatchAllData" ma:web="52b46cfa-8dcb-4cf6-92f6-8329c029b3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1E14A-F0E4-40E6-8D3C-319B4CB1BA59}">
  <ds:schemaRefs>
    <ds:schemaRef ds:uri="http://schemas.microsoft.com/sharepoint/v3/contenttype/forms"/>
  </ds:schemaRefs>
</ds:datastoreItem>
</file>

<file path=customXml/itemProps2.xml><?xml version="1.0" encoding="utf-8"?>
<ds:datastoreItem xmlns:ds="http://schemas.openxmlformats.org/officeDocument/2006/customXml" ds:itemID="{AD3D4D95-274A-4C33-943F-C8E7D8C8EAD9}">
  <ds:schemaRefs>
    <ds:schemaRef ds:uri="http://schemas.microsoft.com/office/2006/metadata/properties"/>
    <ds:schemaRef ds:uri="http://schemas.microsoft.com/office/infopath/2007/PartnerControls"/>
    <ds:schemaRef ds:uri="39aa8400-1358-4675-bd16-96a97178da56"/>
    <ds:schemaRef ds:uri="91591453-fcc5-4a68-9382-773d34a1867a"/>
  </ds:schemaRefs>
</ds:datastoreItem>
</file>

<file path=customXml/itemProps3.xml><?xml version="1.0" encoding="utf-8"?>
<ds:datastoreItem xmlns:ds="http://schemas.openxmlformats.org/officeDocument/2006/customXml" ds:itemID="{ACB6A9CC-96FF-483D-9168-82419CA62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a8400-1358-4675-bd16-96a97178da56"/>
    <ds:schemaRef ds:uri="52b46cfa-8dcb-4cf6-92f6-8329c029b3c3"/>
    <ds:schemaRef ds:uri="91591453-fcc5-4a68-9382-773d34a186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A92156-890D-4AD1-86D4-D9445C31B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1945</Words>
  <Characters>10312</Characters>
  <Application>Microsoft Office Word</Application>
  <DocSecurity>0</DocSecurity>
  <Lines>214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Bracht</dc:creator>
  <cp:keywords/>
  <cp:lastModifiedBy>Leigh White</cp:lastModifiedBy>
  <cp:revision>2</cp:revision>
  <dcterms:created xsi:type="dcterms:W3CDTF">2026-09-04T05:36:00Z</dcterms:created>
  <dcterms:modified xsi:type="dcterms:W3CDTF">2026-09-04T05:36:00Z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2024-01-18T00:00:00Z</vt:filetime>
  </property>
  <property fmtid="{D5CDD505-2E9C-101B-9397-08002B2CF9AE}" pid="3" name="Creator">
    <vt:lpwstr>Microsoft® Word for Microsoft 365</vt:lpwstr>
  </property>
  <property fmtid="{D5CDD505-2E9C-101B-9397-08002B2CF9AE}" pid="4" name="LastSaved">
    <vt:filetime>2024-07-11T00:00:00Z</vt:filetime>
  </property>
  <property fmtid="{D5CDD505-2E9C-101B-9397-08002B2CF9AE}" pid="5" name="Producer">
    <vt:lpwstr>Microsoft® Word for Microsoft 365</vt:lpwstr>
  </property>
  <property fmtid="{D5CDD505-2E9C-101B-9397-08002B2CF9AE}" pid="6" name="ContentTypeId">
    <vt:lpwstr>0x010100637D70C854124F4A9E97A07830E514F7</vt:lpwstr>
  </property>
  <property fmtid="{D5CDD505-2E9C-101B-9397-08002B2CF9AE}" pid="7" name="MediaServiceImageTags">
    <vt:lpwstr/>
  </property>
  <property fmtid="{D5CDD505-2E9C-101B-9397-08002B2CF9AE}" pid="8" name="MSIP_Label_e581a52d-b826-4442-9b9b-6c147d398553_Enabled">
    <vt:lpwstr>true</vt:lpwstr>
  </property>
  <property fmtid="{D5CDD505-2E9C-101B-9397-08002B2CF9AE}" pid="9" name="MSIP_Label_e581a52d-b826-4442-9b9b-6c147d398553_SetDate">
    <vt:lpwstr>2026-07-27T07:27:36Z</vt:lpwstr>
  </property>
  <property fmtid="{D5CDD505-2E9C-101B-9397-08002B2CF9AE}" pid="10" name="MSIP_Label_e581a52d-b826-4442-9b9b-6c147d398553_Method">
    <vt:lpwstr>Standard</vt:lpwstr>
  </property>
  <property fmtid="{D5CDD505-2E9C-101B-9397-08002B2CF9AE}" pid="11" name="MSIP_Label_e581a52d-b826-4442-9b9b-6c147d398553_Name">
    <vt:lpwstr>OFFICIAL</vt:lpwstr>
  </property>
  <property fmtid="{D5CDD505-2E9C-101B-9397-08002B2CF9AE}" pid="12" name="MSIP_Label_e581a52d-b826-4442-9b9b-6c147d398553_SiteId">
    <vt:lpwstr>a15d8e94-c07b-4b99-bb58-82059a91dceb</vt:lpwstr>
  </property>
  <property fmtid="{D5CDD505-2E9C-101B-9397-08002B2CF9AE}" pid="13" name="MSIP_Label_e581a52d-b826-4442-9b9b-6c147d398553_ActionId">
    <vt:lpwstr>6e273084-72b3-4c6b-aed7-aac983d9965c</vt:lpwstr>
  </property>
  <property fmtid="{D5CDD505-2E9C-101B-9397-08002B2CF9AE}" pid="14" name="MSIP_Label_e581a52d-b826-4442-9b9b-6c147d398553_ContentBits">
    <vt:lpwstr>0</vt:lpwstr>
  </property>
  <property fmtid="{D5CDD505-2E9C-101B-9397-08002B2CF9AE}" pid="15" name="MSIP_Label_e581a52d-b826-4442-9b9b-6c147d398553_Tag">
    <vt:lpwstr>10, 3, 0, 1</vt:lpwstr>
  </property>
  <property fmtid="{D5CDD505-2E9C-101B-9397-08002B2CF9AE}" pid="16" name="docLang">
    <vt:lpwstr>en</vt:lpwstr>
  </property>
</Properties>
</file>